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2"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2"/>
      </w:tblGrid>
      <w:tr w:rsidR="007F498E" w:rsidRPr="007F498E" w:rsidTr="007F498E">
        <w:trPr>
          <w:trHeight w:val="625"/>
        </w:trPr>
        <w:tc>
          <w:tcPr>
            <w:tcW w:w="10452" w:type="dxa"/>
            <w:shd w:val="clear" w:color="auto" w:fill="CCCCCC"/>
            <w:tcMar>
              <w:top w:w="100" w:type="dxa"/>
              <w:left w:w="100" w:type="dxa"/>
              <w:bottom w:w="100" w:type="dxa"/>
              <w:right w:w="100" w:type="dxa"/>
            </w:tcMar>
            <w:vAlign w:val="bottom"/>
          </w:tcPr>
          <w:p w:rsidR="007F498E" w:rsidRPr="007F498E" w:rsidRDefault="00A15B08" w:rsidP="00A15B08">
            <w:pPr>
              <w:widowControl w:val="0"/>
              <w:spacing w:after="0" w:line="240" w:lineRule="auto"/>
              <w:rPr>
                <w:rFonts w:ascii="Arial" w:eastAsia="Arial" w:hAnsi="Arial" w:cs="Arial"/>
                <w:color w:val="000000"/>
              </w:rPr>
            </w:pPr>
            <w:r w:rsidRPr="00A15B08">
              <w:rPr>
                <w:rFonts w:ascii="Arial" w:eastAsia="Arial" w:hAnsi="Arial" w:cs="Arial"/>
                <w:b/>
                <w:color w:val="000000"/>
                <w:szCs w:val="24"/>
              </w:rPr>
              <w:t>Key Concept 7.1: Growth expanded opportunity, while economic instability led to new efforts to reform U.S. society and its economic system.</w:t>
            </w:r>
          </w:p>
        </w:tc>
      </w:tr>
      <w:tr w:rsidR="007F498E" w:rsidRPr="007F498E" w:rsidTr="007F498E">
        <w:trPr>
          <w:trHeight w:val="1689"/>
        </w:trPr>
        <w:tc>
          <w:tcPr>
            <w:tcW w:w="10452" w:type="dxa"/>
            <w:tcMar>
              <w:top w:w="100" w:type="dxa"/>
              <w:left w:w="100" w:type="dxa"/>
              <w:bottom w:w="100" w:type="dxa"/>
              <w:right w:w="100" w:type="dxa"/>
            </w:tcMar>
          </w:tcPr>
          <w:p w:rsidR="007F498E" w:rsidRPr="007F498E" w:rsidRDefault="00CC7A51" w:rsidP="00CC7A51">
            <w:pPr>
              <w:widowControl w:val="0"/>
              <w:shd w:val="clear" w:color="auto" w:fill="E7E6E6" w:themeFill="background2"/>
              <w:spacing w:after="0" w:line="240" w:lineRule="auto"/>
              <w:ind w:left="255" w:hanging="270"/>
              <w:rPr>
                <w:rFonts w:ascii="Arial" w:eastAsia="Arial" w:hAnsi="Arial" w:cs="Arial"/>
                <w:color w:val="000000"/>
              </w:rPr>
            </w:pPr>
            <w:r>
              <w:rPr>
                <w:rFonts w:ascii="Arial" w:eastAsia="Arial" w:hAnsi="Arial" w:cs="Arial"/>
                <w:color w:val="000000"/>
              </w:rPr>
              <w:t>7</w:t>
            </w:r>
            <w:r w:rsidR="00841B26">
              <w:rPr>
                <w:rFonts w:ascii="Arial" w:eastAsia="Arial" w:hAnsi="Arial" w:cs="Arial"/>
                <w:color w:val="000000"/>
              </w:rPr>
              <w:t>.1</w:t>
            </w:r>
            <w:r w:rsidR="007F498E" w:rsidRPr="00D43B24">
              <w:rPr>
                <w:rFonts w:ascii="Arial" w:eastAsia="Arial" w:hAnsi="Arial" w:cs="Arial"/>
                <w:color w:val="000000"/>
              </w:rPr>
              <w:t xml:space="preserve">. </w:t>
            </w:r>
            <w:proofErr w:type="gramStart"/>
            <w:r w:rsidR="007F498E" w:rsidRPr="00D43B24">
              <w:rPr>
                <w:rFonts w:ascii="Arial" w:eastAsia="Arial" w:hAnsi="Arial" w:cs="Arial"/>
                <w:color w:val="000000"/>
              </w:rPr>
              <w:t xml:space="preserve">I  </w:t>
            </w:r>
            <w:r w:rsidRPr="00CC7A51">
              <w:rPr>
                <w:rFonts w:ascii="Arial" w:eastAsia="Arial" w:hAnsi="Arial" w:cs="Arial"/>
                <w:color w:val="000000"/>
              </w:rPr>
              <w:t>The</w:t>
            </w:r>
            <w:proofErr w:type="gramEnd"/>
            <w:r w:rsidRPr="00CC7A51">
              <w:rPr>
                <w:rFonts w:ascii="Arial" w:eastAsia="Arial" w:hAnsi="Arial" w:cs="Arial"/>
                <w:color w:val="000000"/>
              </w:rPr>
              <w:t xml:space="preserve"> United States continued its transition from a rural, agricultural economy to an urban, industrial economy led by large companies.</w:t>
            </w:r>
          </w:p>
          <w:p w:rsidR="00CC7A51" w:rsidRPr="00CC7A51" w:rsidRDefault="00CC7A51" w:rsidP="00CC7A51">
            <w:pPr>
              <w:widowControl w:val="0"/>
              <w:spacing w:after="0" w:line="240" w:lineRule="auto"/>
              <w:ind w:left="665" w:firstLine="90"/>
              <w:rPr>
                <w:rFonts w:ascii="Arial" w:eastAsia="Arial" w:hAnsi="Arial" w:cs="Arial"/>
                <w:color w:val="000000"/>
              </w:rPr>
            </w:pPr>
            <w:r w:rsidRPr="00CC7A51">
              <w:rPr>
                <w:rFonts w:ascii="Arial" w:eastAsia="Arial" w:hAnsi="Arial" w:cs="Arial"/>
                <w:color w:val="000000"/>
              </w:rPr>
              <w:t xml:space="preserve">A. </w:t>
            </w:r>
            <w:r w:rsidR="000B0977">
              <w:rPr>
                <w:rFonts w:ascii="Arial" w:eastAsia="Arial" w:hAnsi="Arial" w:cs="Arial"/>
                <w:color w:val="000000"/>
              </w:rPr>
              <w:t>Identify</w:t>
            </w:r>
            <w:r w:rsidRPr="00CC7A51">
              <w:rPr>
                <w:rFonts w:ascii="Arial" w:eastAsia="Arial" w:hAnsi="Arial" w:cs="Arial"/>
                <w:color w:val="000000"/>
              </w:rPr>
              <w:t xml:space="preserve"> corporations </w:t>
            </w:r>
            <w:r w:rsidR="000B0977">
              <w:rPr>
                <w:rFonts w:ascii="Arial" w:eastAsia="Arial" w:hAnsi="Arial" w:cs="Arial"/>
                <w:color w:val="000000"/>
              </w:rPr>
              <w:t xml:space="preserve">that </w:t>
            </w:r>
            <w:r w:rsidRPr="00CC7A51">
              <w:rPr>
                <w:rFonts w:ascii="Arial" w:eastAsia="Arial" w:hAnsi="Arial" w:cs="Arial"/>
                <w:color w:val="000000"/>
              </w:rPr>
              <w:t>came to dominate the U.S. economy</w:t>
            </w:r>
            <w:r w:rsidR="000B0977">
              <w:rPr>
                <w:rFonts w:ascii="Arial" w:eastAsia="Arial" w:hAnsi="Arial" w:cs="Arial"/>
                <w:color w:val="000000"/>
              </w:rPr>
              <w:t>.</w:t>
            </w:r>
            <w:r w:rsidRPr="00CC7A51">
              <w:rPr>
                <w:rFonts w:ascii="Arial" w:eastAsia="Arial" w:hAnsi="Arial" w:cs="Arial"/>
                <w:color w:val="000000"/>
              </w:rPr>
              <w:t xml:space="preserve"> </w:t>
            </w:r>
            <w:r w:rsidR="000B0977">
              <w:rPr>
                <w:rFonts w:ascii="Arial" w:eastAsia="Arial" w:hAnsi="Arial" w:cs="Arial"/>
                <w:color w:val="000000"/>
              </w:rPr>
              <w:t>What were some consumer goods and how did they contribute to the improved standards of living of Americans?</w:t>
            </w:r>
          </w:p>
          <w:p w:rsidR="00CC7A51" w:rsidRPr="00CC7A51" w:rsidRDefault="00CC7A51" w:rsidP="00CC7A51">
            <w:pPr>
              <w:widowControl w:val="0"/>
              <w:spacing w:after="0" w:line="240" w:lineRule="auto"/>
              <w:ind w:left="665" w:hanging="450"/>
              <w:rPr>
                <w:rFonts w:ascii="Arial" w:eastAsia="Arial" w:hAnsi="Arial" w:cs="Arial"/>
                <w:color w:val="000000"/>
              </w:rPr>
            </w:pPr>
          </w:p>
          <w:p w:rsidR="00CC7A51" w:rsidRPr="00CC7A51" w:rsidRDefault="00CC7A51" w:rsidP="00CC7A51">
            <w:pPr>
              <w:widowControl w:val="0"/>
              <w:spacing w:after="0" w:line="240" w:lineRule="auto"/>
              <w:ind w:left="665" w:firstLine="90"/>
              <w:rPr>
                <w:rFonts w:ascii="Arial" w:eastAsia="Arial" w:hAnsi="Arial" w:cs="Arial"/>
                <w:color w:val="000000"/>
              </w:rPr>
            </w:pPr>
            <w:r w:rsidRPr="00CC7A51">
              <w:rPr>
                <w:rFonts w:ascii="Arial" w:eastAsia="Arial" w:hAnsi="Arial" w:cs="Arial"/>
                <w:color w:val="000000"/>
              </w:rPr>
              <w:t xml:space="preserve">B. </w:t>
            </w:r>
            <w:r w:rsidR="000B0977">
              <w:rPr>
                <w:rFonts w:ascii="Arial" w:eastAsia="Arial" w:hAnsi="Arial" w:cs="Arial"/>
                <w:color w:val="000000"/>
              </w:rPr>
              <w:t>Describe the</w:t>
            </w:r>
            <w:r w:rsidRPr="00CC7A51">
              <w:rPr>
                <w:rFonts w:ascii="Arial" w:eastAsia="Arial" w:hAnsi="Arial" w:cs="Arial"/>
                <w:color w:val="000000"/>
              </w:rPr>
              <w:t xml:space="preserve"> new economic opportunities for women,</w:t>
            </w:r>
            <w:r>
              <w:rPr>
                <w:rFonts w:ascii="Arial" w:eastAsia="Arial" w:hAnsi="Arial" w:cs="Arial"/>
                <w:color w:val="000000"/>
              </w:rPr>
              <w:t xml:space="preserve"> </w:t>
            </w:r>
            <w:r w:rsidRPr="00CC7A51">
              <w:rPr>
                <w:rFonts w:ascii="Arial" w:eastAsia="Arial" w:hAnsi="Arial" w:cs="Arial"/>
                <w:color w:val="000000"/>
              </w:rPr>
              <w:t>internal migrants, and international migr</w:t>
            </w:r>
            <w:r w:rsidR="000B0977">
              <w:rPr>
                <w:rFonts w:ascii="Arial" w:eastAsia="Arial" w:hAnsi="Arial" w:cs="Arial"/>
                <w:color w:val="000000"/>
              </w:rPr>
              <w:t>ants</w:t>
            </w:r>
            <w:r w:rsidRPr="00CC7A51">
              <w:rPr>
                <w:rFonts w:ascii="Arial" w:eastAsia="Arial" w:hAnsi="Arial" w:cs="Arial"/>
                <w:color w:val="000000"/>
              </w:rPr>
              <w:t>.</w:t>
            </w:r>
          </w:p>
          <w:p w:rsidR="00CC7A51" w:rsidRPr="00CC7A51" w:rsidRDefault="00CC7A51" w:rsidP="00CC7A51">
            <w:pPr>
              <w:widowControl w:val="0"/>
              <w:spacing w:after="0" w:line="240" w:lineRule="auto"/>
              <w:ind w:left="665" w:firstLine="90"/>
              <w:rPr>
                <w:rFonts w:ascii="Arial" w:eastAsia="Arial" w:hAnsi="Arial" w:cs="Arial"/>
                <w:color w:val="000000"/>
              </w:rPr>
            </w:pPr>
          </w:p>
          <w:p w:rsidR="007F498E" w:rsidRPr="007F498E" w:rsidRDefault="00CC7A51" w:rsidP="000B0977">
            <w:pPr>
              <w:widowControl w:val="0"/>
              <w:spacing w:after="0" w:line="240" w:lineRule="auto"/>
              <w:ind w:left="665" w:firstLine="90"/>
              <w:rPr>
                <w:rFonts w:ascii="Arial" w:eastAsia="Arial" w:hAnsi="Arial" w:cs="Arial"/>
                <w:color w:val="000000"/>
              </w:rPr>
            </w:pPr>
            <w:r w:rsidRPr="00CC7A51">
              <w:rPr>
                <w:rFonts w:ascii="Arial" w:eastAsia="Arial" w:hAnsi="Arial" w:cs="Arial"/>
                <w:color w:val="000000"/>
              </w:rPr>
              <w:t xml:space="preserve">C. </w:t>
            </w:r>
            <w:r w:rsidR="000B0977">
              <w:rPr>
                <w:rFonts w:ascii="Arial" w:eastAsia="Arial" w:hAnsi="Arial" w:cs="Arial"/>
                <w:color w:val="000000"/>
              </w:rPr>
              <w:t>Identify the factors that led to the Great Depression</w:t>
            </w:r>
            <w:r w:rsidRPr="00CC7A51">
              <w:rPr>
                <w:rFonts w:ascii="Arial" w:eastAsia="Arial" w:hAnsi="Arial" w:cs="Arial"/>
                <w:color w:val="000000"/>
              </w:rPr>
              <w:t>.</w:t>
            </w:r>
          </w:p>
        </w:tc>
      </w:tr>
      <w:tr w:rsidR="007F498E" w:rsidRPr="007F498E" w:rsidTr="007F498E">
        <w:trPr>
          <w:trHeight w:val="1903"/>
        </w:trPr>
        <w:tc>
          <w:tcPr>
            <w:tcW w:w="10452" w:type="dxa"/>
            <w:tcMar>
              <w:top w:w="100" w:type="dxa"/>
              <w:left w:w="100" w:type="dxa"/>
              <w:bottom w:w="100" w:type="dxa"/>
              <w:right w:w="100" w:type="dxa"/>
            </w:tcMar>
          </w:tcPr>
          <w:p w:rsidR="007F498E" w:rsidRPr="007F498E" w:rsidRDefault="00A15B08" w:rsidP="00CC7A51">
            <w:pPr>
              <w:widowControl w:val="0"/>
              <w:shd w:val="clear" w:color="auto" w:fill="E7E6E6" w:themeFill="background2"/>
              <w:spacing w:after="0" w:line="240" w:lineRule="auto"/>
              <w:ind w:left="345" w:hanging="360"/>
              <w:rPr>
                <w:rFonts w:ascii="Arial" w:eastAsia="Arial" w:hAnsi="Arial" w:cs="Arial"/>
                <w:color w:val="000000"/>
              </w:rPr>
            </w:pPr>
            <w:r>
              <w:rPr>
                <w:rFonts w:ascii="Arial" w:eastAsia="Arial" w:hAnsi="Arial" w:cs="Arial"/>
                <w:color w:val="000000"/>
              </w:rPr>
              <w:t>7.1</w:t>
            </w:r>
            <w:proofErr w:type="gramStart"/>
            <w:r>
              <w:rPr>
                <w:rFonts w:ascii="Arial" w:eastAsia="Arial" w:hAnsi="Arial" w:cs="Arial"/>
                <w:color w:val="000000"/>
              </w:rPr>
              <w:t>.I</w:t>
            </w:r>
            <w:r w:rsidR="00CC7A51">
              <w:rPr>
                <w:rFonts w:ascii="Arial" w:eastAsia="Arial" w:hAnsi="Arial" w:cs="Arial"/>
                <w:color w:val="000000"/>
              </w:rPr>
              <w:t>I</w:t>
            </w:r>
            <w:proofErr w:type="gramEnd"/>
            <w:r w:rsidR="00CC7A51">
              <w:rPr>
                <w:rFonts w:ascii="Arial" w:eastAsia="Arial" w:hAnsi="Arial" w:cs="Arial"/>
                <w:color w:val="000000"/>
              </w:rPr>
              <w:t xml:space="preserve"> </w:t>
            </w:r>
            <w:r w:rsidR="00B03404" w:rsidRPr="00B03404">
              <w:rPr>
                <w:rFonts w:ascii="Arial" w:eastAsia="Arial" w:hAnsi="Arial" w:cs="Arial"/>
                <w:color w:val="000000"/>
                <w:shd w:val="clear" w:color="auto" w:fill="E7E6E6" w:themeFill="background2"/>
              </w:rPr>
              <w:t>In the Progressive Era of the early 20th century, Progressives responded to political corruption, economic instability, and social concerns by calling for greater government action and other political and social measures.</w:t>
            </w:r>
          </w:p>
          <w:p w:rsidR="00CC7A51" w:rsidRDefault="00CC7A51" w:rsidP="00CC7A51">
            <w:pPr>
              <w:widowControl w:val="0"/>
              <w:spacing w:after="0" w:line="240" w:lineRule="auto"/>
              <w:ind w:left="615" w:firstLine="140"/>
              <w:rPr>
                <w:rFonts w:ascii="Arial" w:eastAsia="Arial" w:hAnsi="Arial" w:cs="Arial"/>
                <w:color w:val="000000"/>
              </w:rPr>
            </w:pPr>
            <w:r w:rsidRPr="00CC7A51">
              <w:rPr>
                <w:rFonts w:ascii="Arial" w:eastAsia="Arial" w:hAnsi="Arial" w:cs="Arial"/>
                <w:color w:val="000000"/>
              </w:rPr>
              <w:t xml:space="preserve">A. </w:t>
            </w:r>
            <w:r w:rsidR="00091FB4">
              <w:rPr>
                <w:rFonts w:ascii="Arial" w:eastAsia="Arial" w:hAnsi="Arial" w:cs="Arial"/>
                <w:color w:val="000000"/>
              </w:rPr>
              <w:t>Identify three progressive reformers and describe what social changes they were working toward</w:t>
            </w:r>
            <w:r w:rsidRPr="00CC7A51">
              <w:rPr>
                <w:rFonts w:ascii="Arial" w:eastAsia="Arial" w:hAnsi="Arial" w:cs="Arial"/>
                <w:color w:val="000000"/>
              </w:rPr>
              <w:t>.</w:t>
            </w:r>
          </w:p>
          <w:p w:rsidR="00CC7A51" w:rsidRPr="00CC7A51" w:rsidRDefault="00CC7A51" w:rsidP="00CC7A51">
            <w:pPr>
              <w:widowControl w:val="0"/>
              <w:spacing w:after="0" w:line="240" w:lineRule="auto"/>
              <w:ind w:left="615" w:firstLine="140"/>
              <w:rPr>
                <w:rFonts w:ascii="Arial" w:eastAsia="Arial" w:hAnsi="Arial" w:cs="Arial"/>
                <w:color w:val="000000"/>
              </w:rPr>
            </w:pPr>
          </w:p>
          <w:p w:rsidR="007F498E" w:rsidRDefault="00CC7A51" w:rsidP="00091FB4">
            <w:pPr>
              <w:widowControl w:val="0"/>
              <w:spacing w:after="0" w:line="240" w:lineRule="auto"/>
              <w:ind w:left="615" w:firstLine="140"/>
              <w:rPr>
                <w:rFonts w:ascii="Arial" w:eastAsia="Arial" w:hAnsi="Arial" w:cs="Arial"/>
                <w:color w:val="000000"/>
              </w:rPr>
            </w:pPr>
            <w:r w:rsidRPr="00CC7A51">
              <w:rPr>
                <w:rFonts w:ascii="Arial" w:eastAsia="Arial" w:hAnsi="Arial" w:cs="Arial"/>
                <w:color w:val="000000"/>
              </w:rPr>
              <w:t xml:space="preserve">B. </w:t>
            </w:r>
            <w:r w:rsidR="00091FB4">
              <w:rPr>
                <w:rFonts w:ascii="Arial" w:eastAsia="Arial" w:hAnsi="Arial" w:cs="Arial"/>
                <w:color w:val="000000"/>
              </w:rPr>
              <w:t>Identify</w:t>
            </w:r>
            <w:r w:rsidRPr="00CC7A51">
              <w:rPr>
                <w:rFonts w:ascii="Arial" w:eastAsia="Arial" w:hAnsi="Arial" w:cs="Arial"/>
                <w:color w:val="000000"/>
              </w:rPr>
              <w:t xml:space="preserve"> federal legislation</w:t>
            </w:r>
            <w:r w:rsidR="00091FB4">
              <w:rPr>
                <w:rFonts w:ascii="Arial" w:eastAsia="Arial" w:hAnsi="Arial" w:cs="Arial"/>
                <w:color w:val="000000"/>
              </w:rPr>
              <w:t xml:space="preserve"> that </w:t>
            </w:r>
            <w:proofErr w:type="gramStart"/>
            <w:r w:rsidR="00091FB4">
              <w:rPr>
                <w:rFonts w:ascii="Arial" w:eastAsia="Arial" w:hAnsi="Arial" w:cs="Arial"/>
                <w:color w:val="000000"/>
              </w:rPr>
              <w:t>was aimed</w:t>
            </w:r>
            <w:proofErr w:type="gramEnd"/>
            <w:r w:rsidR="00091FB4">
              <w:rPr>
                <w:rFonts w:ascii="Arial" w:eastAsia="Arial" w:hAnsi="Arial" w:cs="Arial"/>
                <w:color w:val="000000"/>
              </w:rPr>
              <w:t xml:space="preserve"> at</w:t>
            </w:r>
            <w:r w:rsidRPr="00CC7A51">
              <w:rPr>
                <w:rFonts w:ascii="Arial" w:eastAsia="Arial" w:hAnsi="Arial" w:cs="Arial"/>
                <w:color w:val="000000"/>
              </w:rPr>
              <w:t xml:space="preserve"> regulat</w:t>
            </w:r>
            <w:r w:rsidR="00091FB4">
              <w:rPr>
                <w:rFonts w:ascii="Arial" w:eastAsia="Arial" w:hAnsi="Arial" w:cs="Arial"/>
                <w:color w:val="000000"/>
              </w:rPr>
              <w:t>ing</w:t>
            </w:r>
            <w:r w:rsidRPr="00CC7A51">
              <w:rPr>
                <w:rFonts w:ascii="Arial" w:eastAsia="Arial" w:hAnsi="Arial" w:cs="Arial"/>
                <w:color w:val="000000"/>
              </w:rPr>
              <w:t xml:space="preserve"> abuses of the economy</w:t>
            </w:r>
            <w:r>
              <w:rPr>
                <w:rFonts w:ascii="Arial" w:eastAsia="Arial" w:hAnsi="Arial" w:cs="Arial"/>
                <w:color w:val="000000"/>
              </w:rPr>
              <w:t xml:space="preserve"> </w:t>
            </w:r>
            <w:r w:rsidRPr="00CC7A51">
              <w:rPr>
                <w:rFonts w:ascii="Arial" w:eastAsia="Arial" w:hAnsi="Arial" w:cs="Arial"/>
                <w:color w:val="000000"/>
              </w:rPr>
              <w:t>and the environment</w:t>
            </w:r>
            <w:r w:rsidR="00091FB4">
              <w:rPr>
                <w:rFonts w:ascii="Arial" w:eastAsia="Arial" w:hAnsi="Arial" w:cs="Arial"/>
                <w:color w:val="000000"/>
              </w:rPr>
              <w:t>. Describe their end result</w:t>
            </w:r>
            <w:r w:rsidRPr="00CC7A51">
              <w:rPr>
                <w:rFonts w:ascii="Arial" w:eastAsia="Arial" w:hAnsi="Arial" w:cs="Arial"/>
                <w:color w:val="000000"/>
              </w:rPr>
              <w:t>.</w:t>
            </w:r>
          </w:p>
          <w:p w:rsidR="00F801EB" w:rsidRDefault="00F801EB" w:rsidP="00091FB4">
            <w:pPr>
              <w:widowControl w:val="0"/>
              <w:spacing w:after="0" w:line="240" w:lineRule="auto"/>
              <w:ind w:left="615" w:firstLine="140"/>
              <w:rPr>
                <w:rFonts w:ascii="Arial" w:eastAsia="Arial" w:hAnsi="Arial" w:cs="Arial"/>
                <w:color w:val="000000"/>
              </w:rPr>
            </w:pPr>
          </w:p>
          <w:p w:rsidR="00F801EB" w:rsidRDefault="00F801EB" w:rsidP="00091FB4">
            <w:pPr>
              <w:widowControl w:val="0"/>
              <w:spacing w:after="0" w:line="240" w:lineRule="auto"/>
              <w:ind w:left="615" w:firstLine="140"/>
              <w:rPr>
                <w:rFonts w:ascii="Arial" w:eastAsia="Arial" w:hAnsi="Arial" w:cs="Arial"/>
                <w:color w:val="000000"/>
              </w:rPr>
            </w:pPr>
            <w:r w:rsidRPr="00F801EB">
              <w:rPr>
                <w:rFonts w:ascii="Arial" w:eastAsia="Arial" w:hAnsi="Arial" w:cs="Arial"/>
                <w:color w:val="000000"/>
              </w:rPr>
              <w:t xml:space="preserve">C. </w:t>
            </w:r>
            <w:r>
              <w:rPr>
                <w:rFonts w:ascii="Arial" w:eastAsia="Arial" w:hAnsi="Arial" w:cs="Arial"/>
                <w:color w:val="000000"/>
              </w:rPr>
              <w:t>Identify and describe the government</w:t>
            </w:r>
            <w:r w:rsidRPr="00F801EB">
              <w:rPr>
                <w:rFonts w:ascii="Arial" w:eastAsia="Arial" w:hAnsi="Arial" w:cs="Arial"/>
                <w:color w:val="000000"/>
              </w:rPr>
              <w:t xml:space="preserve"> responses to the overuse of natural resources.</w:t>
            </w:r>
          </w:p>
          <w:p w:rsidR="00F801EB" w:rsidRDefault="00F801EB" w:rsidP="00091FB4">
            <w:pPr>
              <w:widowControl w:val="0"/>
              <w:spacing w:after="0" w:line="240" w:lineRule="auto"/>
              <w:ind w:left="615" w:firstLine="140"/>
              <w:rPr>
                <w:rFonts w:ascii="Arial" w:eastAsia="Arial" w:hAnsi="Arial" w:cs="Arial"/>
                <w:color w:val="000000"/>
              </w:rPr>
            </w:pPr>
          </w:p>
          <w:p w:rsidR="00F801EB" w:rsidRPr="007F498E" w:rsidRDefault="00F801EB" w:rsidP="00422F83">
            <w:pPr>
              <w:widowControl w:val="0"/>
              <w:spacing w:after="0" w:line="240" w:lineRule="auto"/>
              <w:ind w:left="615" w:firstLine="140"/>
              <w:rPr>
                <w:rFonts w:ascii="Arial" w:eastAsia="Arial" w:hAnsi="Arial" w:cs="Arial"/>
                <w:color w:val="000000"/>
              </w:rPr>
            </w:pPr>
            <w:r w:rsidRPr="00422F83">
              <w:rPr>
                <w:rFonts w:ascii="Arial" w:eastAsia="Arial" w:hAnsi="Arial" w:cs="Arial"/>
                <w:color w:val="000000"/>
              </w:rPr>
              <w:t xml:space="preserve">D. </w:t>
            </w:r>
            <w:r w:rsidR="00422F83">
              <w:rPr>
                <w:rFonts w:ascii="Arial" w:eastAsia="Arial" w:hAnsi="Arial" w:cs="Arial"/>
                <w:color w:val="000000"/>
              </w:rPr>
              <w:t xml:space="preserve">What were the issues that the progressives </w:t>
            </w:r>
            <w:proofErr w:type="gramStart"/>
            <w:r w:rsidR="00422F83">
              <w:rPr>
                <w:rFonts w:ascii="Arial" w:eastAsia="Arial" w:hAnsi="Arial" w:cs="Arial"/>
                <w:color w:val="000000"/>
              </w:rPr>
              <w:t>were divided</w:t>
            </w:r>
            <w:proofErr w:type="gramEnd"/>
            <w:r w:rsidR="00422F83">
              <w:rPr>
                <w:rFonts w:ascii="Arial" w:eastAsia="Arial" w:hAnsi="Arial" w:cs="Arial"/>
                <w:color w:val="000000"/>
              </w:rPr>
              <w:t xml:space="preserve"> over?</w:t>
            </w:r>
          </w:p>
        </w:tc>
      </w:tr>
      <w:tr w:rsidR="00851DFD" w:rsidRPr="007F498E" w:rsidTr="007F498E">
        <w:trPr>
          <w:trHeight w:val="1903"/>
        </w:trPr>
        <w:tc>
          <w:tcPr>
            <w:tcW w:w="10452" w:type="dxa"/>
            <w:tcMar>
              <w:top w:w="100" w:type="dxa"/>
              <w:left w:w="100" w:type="dxa"/>
              <w:bottom w:w="100" w:type="dxa"/>
              <w:right w:w="100" w:type="dxa"/>
            </w:tcMar>
          </w:tcPr>
          <w:p w:rsidR="00CC7A51" w:rsidRPr="00CC7A51" w:rsidRDefault="00A15B08" w:rsidP="00CC7A51">
            <w:pPr>
              <w:widowControl w:val="0"/>
              <w:shd w:val="clear" w:color="auto" w:fill="E7E6E6" w:themeFill="background2"/>
              <w:spacing w:after="0" w:line="240" w:lineRule="auto"/>
              <w:ind w:left="345" w:hanging="360"/>
              <w:rPr>
                <w:rFonts w:ascii="Arial" w:eastAsia="Arial" w:hAnsi="Arial" w:cs="Arial"/>
                <w:color w:val="000000"/>
                <w:shd w:val="clear" w:color="auto" w:fill="E7E6E6" w:themeFill="background2"/>
              </w:rPr>
            </w:pPr>
            <w:r>
              <w:rPr>
                <w:rFonts w:ascii="Arial" w:eastAsia="Arial" w:hAnsi="Arial" w:cs="Arial"/>
                <w:color w:val="000000"/>
              </w:rPr>
              <w:t>7.1.I</w:t>
            </w:r>
            <w:r w:rsidR="006A0476">
              <w:rPr>
                <w:rFonts w:ascii="Arial" w:eastAsia="Arial" w:hAnsi="Arial" w:cs="Arial"/>
                <w:color w:val="000000"/>
              </w:rPr>
              <w:t xml:space="preserve">II </w:t>
            </w:r>
            <w:r w:rsidR="00CC7A51" w:rsidRPr="00CC7A51">
              <w:rPr>
                <w:rFonts w:ascii="Arial" w:eastAsia="Arial" w:hAnsi="Arial" w:cs="Arial"/>
                <w:color w:val="000000"/>
                <w:shd w:val="clear" w:color="auto" w:fill="E7E6E6" w:themeFill="background2"/>
              </w:rPr>
              <w:t>National, state, and local reformers responded to economic upheavals, laissez-faire</w:t>
            </w:r>
          </w:p>
          <w:p w:rsidR="00AF1BA9" w:rsidRDefault="00CC7A51" w:rsidP="00CC7A51">
            <w:pPr>
              <w:widowControl w:val="0"/>
              <w:spacing w:after="0" w:line="240" w:lineRule="auto"/>
              <w:ind w:left="615" w:hanging="360"/>
              <w:rPr>
                <w:rFonts w:ascii="Arial" w:eastAsia="Arial" w:hAnsi="Arial" w:cs="Arial"/>
                <w:color w:val="000000"/>
              </w:rPr>
            </w:pPr>
            <w:proofErr w:type="gramStart"/>
            <w:r w:rsidRPr="00CC7A51">
              <w:rPr>
                <w:rFonts w:ascii="Arial" w:eastAsia="Arial" w:hAnsi="Arial" w:cs="Arial"/>
                <w:color w:val="000000"/>
                <w:shd w:val="clear" w:color="auto" w:fill="E7E6E6" w:themeFill="background2"/>
              </w:rPr>
              <w:t>capitalism</w:t>
            </w:r>
            <w:proofErr w:type="gramEnd"/>
            <w:r w:rsidRPr="00CC7A51">
              <w:rPr>
                <w:rFonts w:ascii="Arial" w:eastAsia="Arial" w:hAnsi="Arial" w:cs="Arial"/>
                <w:color w:val="000000"/>
                <w:shd w:val="clear" w:color="auto" w:fill="E7E6E6" w:themeFill="background2"/>
              </w:rPr>
              <w:t xml:space="preserve">, and the Great Depression by transforming the U.S. into a limited welfare state. </w:t>
            </w:r>
          </w:p>
          <w:p w:rsidR="00422F83" w:rsidRDefault="00422F83" w:rsidP="00CC7A51">
            <w:pPr>
              <w:widowControl w:val="0"/>
              <w:spacing w:after="0" w:line="240" w:lineRule="auto"/>
              <w:ind w:left="615" w:firstLine="140"/>
              <w:rPr>
                <w:rFonts w:ascii="Arial" w:eastAsia="Arial" w:hAnsi="Arial" w:cs="Arial"/>
                <w:color w:val="000000" w:themeColor="text1"/>
              </w:rPr>
            </w:pPr>
          </w:p>
          <w:p w:rsidR="00CC7A51" w:rsidRPr="00CC7A51" w:rsidRDefault="00CC7A51" w:rsidP="00CC7A51">
            <w:pPr>
              <w:widowControl w:val="0"/>
              <w:spacing w:after="0" w:line="240" w:lineRule="auto"/>
              <w:ind w:left="615" w:firstLine="140"/>
              <w:rPr>
                <w:rFonts w:ascii="Arial" w:eastAsia="Arial" w:hAnsi="Arial" w:cs="Arial"/>
                <w:color w:val="000000"/>
              </w:rPr>
            </w:pPr>
            <w:r w:rsidRPr="00F801EB">
              <w:rPr>
                <w:rFonts w:ascii="Arial" w:eastAsia="Arial" w:hAnsi="Arial" w:cs="Arial"/>
                <w:color w:val="000000" w:themeColor="text1"/>
              </w:rPr>
              <w:t xml:space="preserve">A. </w:t>
            </w:r>
            <w:r w:rsidR="00422F83">
              <w:rPr>
                <w:rFonts w:ascii="Arial" w:eastAsia="Arial" w:hAnsi="Arial" w:cs="Arial"/>
                <w:color w:val="000000" w:themeColor="text1"/>
              </w:rPr>
              <w:t>Identify and describe the Three R’s giving one example of each</w:t>
            </w:r>
            <w:r w:rsidRPr="00CC7A51">
              <w:rPr>
                <w:rFonts w:ascii="Arial" w:eastAsia="Arial" w:hAnsi="Arial" w:cs="Arial"/>
                <w:color w:val="000000"/>
              </w:rPr>
              <w:t>.</w:t>
            </w:r>
          </w:p>
          <w:p w:rsidR="00CC7A51" w:rsidRPr="00CC7A51" w:rsidRDefault="00CC7A51" w:rsidP="00CC7A51">
            <w:pPr>
              <w:widowControl w:val="0"/>
              <w:spacing w:after="0" w:line="240" w:lineRule="auto"/>
              <w:ind w:left="615" w:firstLine="140"/>
              <w:rPr>
                <w:rFonts w:ascii="Arial" w:eastAsia="Arial" w:hAnsi="Arial" w:cs="Arial"/>
                <w:color w:val="000000"/>
              </w:rPr>
            </w:pPr>
          </w:p>
          <w:p w:rsidR="00CC7A51" w:rsidRPr="00CC7A51" w:rsidRDefault="00CC7A51" w:rsidP="00CC7A51">
            <w:pPr>
              <w:widowControl w:val="0"/>
              <w:spacing w:after="0" w:line="240" w:lineRule="auto"/>
              <w:ind w:left="615" w:firstLine="140"/>
              <w:rPr>
                <w:rFonts w:ascii="Arial" w:eastAsia="Arial" w:hAnsi="Arial" w:cs="Arial"/>
                <w:color w:val="000000"/>
              </w:rPr>
            </w:pPr>
            <w:r w:rsidRPr="00CC7A51">
              <w:rPr>
                <w:rFonts w:ascii="Arial" w:eastAsia="Arial" w:hAnsi="Arial" w:cs="Arial"/>
                <w:color w:val="000000"/>
              </w:rPr>
              <w:t xml:space="preserve">B. </w:t>
            </w:r>
            <w:r w:rsidR="00422F83">
              <w:rPr>
                <w:rFonts w:ascii="Arial" w:eastAsia="Arial" w:hAnsi="Arial" w:cs="Arial"/>
                <w:color w:val="000000"/>
              </w:rPr>
              <w:t>How did the Supreme Court try to limit the scope of the New Deal?</w:t>
            </w:r>
          </w:p>
          <w:p w:rsidR="00CC7A51" w:rsidRPr="00CC7A51" w:rsidRDefault="00CC7A51" w:rsidP="00CC7A51">
            <w:pPr>
              <w:widowControl w:val="0"/>
              <w:spacing w:after="0" w:line="240" w:lineRule="auto"/>
              <w:ind w:left="615" w:firstLine="140"/>
              <w:rPr>
                <w:rFonts w:ascii="Arial" w:eastAsia="Arial" w:hAnsi="Arial" w:cs="Arial"/>
                <w:color w:val="000000"/>
              </w:rPr>
            </w:pPr>
          </w:p>
          <w:p w:rsidR="00851DFD" w:rsidRDefault="00CC7A51" w:rsidP="002034A1">
            <w:pPr>
              <w:widowControl w:val="0"/>
              <w:spacing w:after="0" w:line="240" w:lineRule="auto"/>
              <w:ind w:left="615" w:firstLine="140"/>
              <w:rPr>
                <w:rFonts w:ascii="Arial" w:eastAsia="Arial" w:hAnsi="Arial" w:cs="Arial"/>
                <w:color w:val="000000"/>
              </w:rPr>
            </w:pPr>
            <w:r w:rsidRPr="00CC7A51">
              <w:rPr>
                <w:rFonts w:ascii="Arial" w:eastAsia="Arial" w:hAnsi="Arial" w:cs="Arial"/>
                <w:color w:val="000000"/>
              </w:rPr>
              <w:t xml:space="preserve">C. </w:t>
            </w:r>
            <w:r w:rsidR="00422F83">
              <w:rPr>
                <w:rFonts w:ascii="Arial" w:eastAsia="Arial" w:hAnsi="Arial" w:cs="Arial"/>
                <w:color w:val="000000"/>
              </w:rPr>
              <w:t>How did the New Deal leave a legacy for Americans today?</w:t>
            </w:r>
          </w:p>
        </w:tc>
      </w:tr>
      <w:tr w:rsidR="007F498E" w:rsidTr="007F498E">
        <w:trPr>
          <w:trHeight w:val="528"/>
        </w:trPr>
        <w:tc>
          <w:tcPr>
            <w:tcW w:w="104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498E" w:rsidRPr="007F498E" w:rsidRDefault="00004831" w:rsidP="00CC7A51">
            <w:pPr>
              <w:widowControl w:val="0"/>
              <w:spacing w:after="0" w:line="240" w:lineRule="auto"/>
              <w:ind w:left="345" w:hanging="360"/>
              <w:rPr>
                <w:rFonts w:ascii="Arial" w:eastAsia="Arial" w:hAnsi="Arial" w:cs="Arial"/>
                <w:b/>
                <w:color w:val="000000"/>
              </w:rPr>
            </w:pPr>
            <w:r w:rsidRPr="00004831">
              <w:rPr>
                <w:rFonts w:ascii="Arial" w:eastAsia="Arial" w:hAnsi="Arial" w:cs="Arial"/>
                <w:b/>
                <w:color w:val="000000"/>
              </w:rPr>
              <w:t xml:space="preserve">Key Concept </w:t>
            </w:r>
            <w:r w:rsidR="00A15B08">
              <w:rPr>
                <w:rFonts w:ascii="Arial" w:eastAsia="Arial" w:hAnsi="Arial" w:cs="Arial"/>
                <w:b/>
                <w:color w:val="000000"/>
              </w:rPr>
              <w:t>7.2</w:t>
            </w:r>
            <w:r w:rsidRPr="00004831">
              <w:rPr>
                <w:rFonts w:ascii="Arial" w:eastAsia="Arial" w:hAnsi="Arial" w:cs="Arial"/>
                <w:b/>
                <w:color w:val="000000"/>
              </w:rPr>
              <w:t xml:space="preserve">: </w:t>
            </w:r>
            <w:r w:rsidR="00CC7A51" w:rsidRPr="00CC7A51">
              <w:rPr>
                <w:rFonts w:ascii="Arial" w:eastAsia="Arial" w:hAnsi="Arial" w:cs="Arial"/>
                <w:b/>
                <w:color w:val="000000"/>
              </w:rPr>
              <w:t>A revolution in communications and transportation</w:t>
            </w:r>
            <w:r w:rsidR="00CC7A51">
              <w:rPr>
                <w:rFonts w:ascii="Arial" w:eastAsia="Arial" w:hAnsi="Arial" w:cs="Arial"/>
                <w:b/>
                <w:color w:val="000000"/>
              </w:rPr>
              <w:t xml:space="preserve"> </w:t>
            </w:r>
            <w:r w:rsidR="00CC7A51" w:rsidRPr="00CC7A51">
              <w:rPr>
                <w:rFonts w:ascii="Arial" w:eastAsia="Arial" w:hAnsi="Arial" w:cs="Arial"/>
                <w:b/>
                <w:color w:val="000000"/>
              </w:rPr>
              <w:t>technology helped to create a new mass culture and spread “modern”</w:t>
            </w:r>
            <w:r w:rsidR="00CC7A51">
              <w:rPr>
                <w:rFonts w:ascii="Arial" w:eastAsia="Arial" w:hAnsi="Arial" w:cs="Arial"/>
                <w:b/>
                <w:color w:val="000000"/>
              </w:rPr>
              <w:t xml:space="preserve"> </w:t>
            </w:r>
            <w:r w:rsidR="00CC7A51" w:rsidRPr="00CC7A51">
              <w:rPr>
                <w:rFonts w:ascii="Arial" w:eastAsia="Arial" w:hAnsi="Arial" w:cs="Arial"/>
                <w:b/>
                <w:color w:val="000000"/>
              </w:rPr>
              <w:t>values and ideas, even as cultural conflicts between groups increased under</w:t>
            </w:r>
            <w:r w:rsidR="00CC7A51">
              <w:rPr>
                <w:rFonts w:ascii="Arial" w:eastAsia="Arial" w:hAnsi="Arial" w:cs="Arial"/>
                <w:b/>
                <w:color w:val="000000"/>
              </w:rPr>
              <w:t xml:space="preserve"> </w:t>
            </w:r>
            <w:r w:rsidR="00CC7A51" w:rsidRPr="00CC7A51">
              <w:rPr>
                <w:rFonts w:ascii="Arial" w:eastAsia="Arial" w:hAnsi="Arial" w:cs="Arial"/>
                <w:b/>
                <w:color w:val="000000"/>
              </w:rPr>
              <w:t>the pressure of migration, world wars, and economic distress.</w:t>
            </w:r>
          </w:p>
        </w:tc>
      </w:tr>
      <w:tr w:rsidR="007F498E" w:rsidTr="007F498E">
        <w:trPr>
          <w:trHeight w:val="1903"/>
        </w:trPr>
        <w:tc>
          <w:tcPr>
            <w:tcW w:w="10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BA9" w:rsidRDefault="00A15B08" w:rsidP="00CC7A51">
            <w:pPr>
              <w:widowControl w:val="0"/>
              <w:shd w:val="clear" w:color="auto" w:fill="E7E6E6" w:themeFill="background2"/>
              <w:spacing w:after="0" w:line="240" w:lineRule="auto"/>
              <w:ind w:left="345" w:hanging="360"/>
              <w:rPr>
                <w:rFonts w:ascii="Arial" w:eastAsia="Arial" w:hAnsi="Arial" w:cs="Arial"/>
                <w:color w:val="000000"/>
              </w:rPr>
            </w:pPr>
            <w:r>
              <w:rPr>
                <w:rFonts w:ascii="Arial" w:eastAsia="Arial" w:hAnsi="Arial" w:cs="Arial"/>
                <w:color w:val="000000"/>
              </w:rPr>
              <w:t>7.2</w:t>
            </w:r>
            <w:proofErr w:type="gramStart"/>
            <w:r w:rsidR="00851DFD">
              <w:rPr>
                <w:rFonts w:ascii="Arial" w:eastAsia="Arial" w:hAnsi="Arial" w:cs="Arial"/>
                <w:color w:val="000000"/>
              </w:rPr>
              <w:t>.</w:t>
            </w:r>
            <w:r w:rsidR="00851DFD" w:rsidRPr="00851DFD">
              <w:rPr>
                <w:rFonts w:ascii="Arial" w:eastAsia="Arial" w:hAnsi="Arial" w:cs="Arial"/>
                <w:color w:val="000000"/>
              </w:rPr>
              <w:t>I</w:t>
            </w:r>
            <w:proofErr w:type="gramEnd"/>
            <w:r w:rsidR="00CC7A51">
              <w:t xml:space="preserve"> </w:t>
            </w:r>
            <w:proofErr w:type="spellStart"/>
            <w:r w:rsidR="00CC7A51" w:rsidRPr="00CC7A51">
              <w:rPr>
                <w:rFonts w:ascii="Arial" w:eastAsia="Arial" w:hAnsi="Arial" w:cs="Arial"/>
                <w:color w:val="000000"/>
              </w:rPr>
              <w:t>New</w:t>
            </w:r>
            <w:proofErr w:type="spellEnd"/>
            <w:r w:rsidR="00CC7A51" w:rsidRPr="00CC7A51">
              <w:rPr>
                <w:rFonts w:ascii="Arial" w:eastAsia="Arial" w:hAnsi="Arial" w:cs="Arial"/>
                <w:color w:val="000000"/>
              </w:rPr>
              <w:t xml:space="preserve"> technologies led to social transformations that improved the standard of living</w:t>
            </w:r>
            <w:r w:rsidR="00CC7A51">
              <w:rPr>
                <w:rFonts w:ascii="Arial" w:eastAsia="Arial" w:hAnsi="Arial" w:cs="Arial"/>
                <w:color w:val="000000"/>
              </w:rPr>
              <w:t xml:space="preserve"> </w:t>
            </w:r>
            <w:r w:rsidR="00CC7A51" w:rsidRPr="00CC7A51">
              <w:rPr>
                <w:rFonts w:ascii="Arial" w:eastAsia="Arial" w:hAnsi="Arial" w:cs="Arial"/>
                <w:color w:val="000000"/>
              </w:rPr>
              <w:t>for many, while contributing to increased political and cultural conflicts.</w:t>
            </w:r>
          </w:p>
          <w:p w:rsidR="00422F83" w:rsidRDefault="00422F83" w:rsidP="00CC7A51">
            <w:pPr>
              <w:widowControl w:val="0"/>
              <w:spacing w:after="0" w:line="240" w:lineRule="auto"/>
              <w:ind w:left="345" w:hanging="40"/>
              <w:rPr>
                <w:rFonts w:ascii="Arial" w:eastAsia="Arial" w:hAnsi="Arial" w:cs="Arial"/>
                <w:color w:val="000000"/>
              </w:rPr>
            </w:pPr>
          </w:p>
          <w:p w:rsidR="00CC7A51" w:rsidRPr="00CC7A51" w:rsidRDefault="00CC7A51" w:rsidP="00CC7A51">
            <w:pPr>
              <w:widowControl w:val="0"/>
              <w:spacing w:after="0" w:line="240" w:lineRule="auto"/>
              <w:ind w:left="345" w:hanging="40"/>
              <w:rPr>
                <w:rFonts w:ascii="Arial" w:eastAsia="Arial" w:hAnsi="Arial" w:cs="Arial"/>
                <w:color w:val="000000"/>
              </w:rPr>
            </w:pPr>
            <w:r w:rsidRPr="00CC7A51">
              <w:rPr>
                <w:rFonts w:ascii="Arial" w:eastAsia="Arial" w:hAnsi="Arial" w:cs="Arial"/>
                <w:color w:val="000000"/>
              </w:rPr>
              <w:t xml:space="preserve">A. </w:t>
            </w:r>
            <w:r w:rsidR="00422F83">
              <w:rPr>
                <w:rFonts w:ascii="Arial" w:eastAsia="Arial" w:hAnsi="Arial" w:cs="Arial"/>
                <w:color w:val="000000"/>
              </w:rPr>
              <w:t xml:space="preserve">Identify a new technology in each of these categories: </w:t>
            </w:r>
            <w:r w:rsidRPr="00CC7A51">
              <w:rPr>
                <w:rFonts w:ascii="Arial" w:eastAsia="Arial" w:hAnsi="Arial" w:cs="Arial"/>
                <w:color w:val="000000"/>
              </w:rPr>
              <w:t>improved standards of living, greater</w:t>
            </w:r>
            <w:r>
              <w:rPr>
                <w:rFonts w:ascii="Arial" w:eastAsia="Arial" w:hAnsi="Arial" w:cs="Arial"/>
                <w:color w:val="000000"/>
              </w:rPr>
              <w:t xml:space="preserve"> </w:t>
            </w:r>
            <w:r w:rsidRPr="00CC7A51">
              <w:rPr>
                <w:rFonts w:ascii="Arial" w:eastAsia="Arial" w:hAnsi="Arial" w:cs="Arial"/>
                <w:color w:val="000000"/>
              </w:rPr>
              <w:t xml:space="preserve">personal mobility, </w:t>
            </w:r>
            <w:proofErr w:type="gramStart"/>
            <w:r w:rsidRPr="00CC7A51">
              <w:rPr>
                <w:rFonts w:ascii="Arial" w:eastAsia="Arial" w:hAnsi="Arial" w:cs="Arial"/>
                <w:color w:val="000000"/>
              </w:rPr>
              <w:t>better</w:t>
            </w:r>
            <w:proofErr w:type="gramEnd"/>
            <w:r w:rsidRPr="00CC7A51">
              <w:rPr>
                <w:rFonts w:ascii="Arial" w:eastAsia="Arial" w:hAnsi="Arial" w:cs="Arial"/>
                <w:color w:val="000000"/>
              </w:rPr>
              <w:t xml:space="preserve"> communications systems.</w:t>
            </w:r>
            <w:r w:rsidR="002034A1">
              <w:rPr>
                <w:rFonts w:ascii="Arial" w:eastAsia="Arial" w:hAnsi="Arial" w:cs="Arial"/>
                <w:color w:val="000000"/>
              </w:rPr>
              <w:t xml:space="preserve"> Describe your selected technology improved the lives of Americans.</w:t>
            </w:r>
          </w:p>
          <w:p w:rsidR="00CC7A51" w:rsidRPr="00CC7A51" w:rsidRDefault="00CC7A51" w:rsidP="00CC7A51">
            <w:pPr>
              <w:widowControl w:val="0"/>
              <w:spacing w:after="0" w:line="240" w:lineRule="auto"/>
              <w:ind w:left="345" w:hanging="40"/>
              <w:rPr>
                <w:rFonts w:ascii="Arial" w:eastAsia="Arial" w:hAnsi="Arial" w:cs="Arial"/>
                <w:color w:val="000000"/>
              </w:rPr>
            </w:pPr>
          </w:p>
          <w:p w:rsidR="00CC7A51" w:rsidRPr="00CC7A51" w:rsidRDefault="00CC7A51" w:rsidP="00CC7A51">
            <w:pPr>
              <w:widowControl w:val="0"/>
              <w:spacing w:after="0" w:line="240" w:lineRule="auto"/>
              <w:ind w:left="345" w:hanging="40"/>
              <w:rPr>
                <w:rFonts w:ascii="Arial" w:eastAsia="Arial" w:hAnsi="Arial" w:cs="Arial"/>
                <w:color w:val="000000"/>
              </w:rPr>
            </w:pPr>
            <w:r w:rsidRPr="00CC7A51">
              <w:rPr>
                <w:rFonts w:ascii="Arial" w:eastAsia="Arial" w:hAnsi="Arial" w:cs="Arial"/>
                <w:color w:val="000000"/>
              </w:rPr>
              <w:t xml:space="preserve">B. </w:t>
            </w:r>
            <w:r w:rsidR="002034A1">
              <w:rPr>
                <w:rFonts w:ascii="Arial" w:eastAsia="Arial" w:hAnsi="Arial" w:cs="Arial"/>
                <w:color w:val="000000"/>
              </w:rPr>
              <w:t>How did t</w:t>
            </w:r>
            <w:r w:rsidRPr="00CC7A51">
              <w:rPr>
                <w:rFonts w:ascii="Arial" w:eastAsia="Arial" w:hAnsi="Arial" w:cs="Arial"/>
                <w:color w:val="000000"/>
              </w:rPr>
              <w:t>echnological change, modernization, and changing demographics le</w:t>
            </w:r>
            <w:r w:rsidR="002034A1">
              <w:rPr>
                <w:rFonts w:ascii="Arial" w:eastAsia="Arial" w:hAnsi="Arial" w:cs="Arial"/>
                <w:color w:val="000000"/>
              </w:rPr>
              <w:t>a</w:t>
            </w:r>
            <w:r w:rsidRPr="00CC7A51">
              <w:rPr>
                <w:rFonts w:ascii="Arial" w:eastAsia="Arial" w:hAnsi="Arial" w:cs="Arial"/>
                <w:color w:val="000000"/>
              </w:rPr>
              <w:t>d to</w:t>
            </w:r>
            <w:r>
              <w:rPr>
                <w:rFonts w:ascii="Arial" w:eastAsia="Arial" w:hAnsi="Arial" w:cs="Arial"/>
                <w:color w:val="000000"/>
              </w:rPr>
              <w:t xml:space="preserve"> </w:t>
            </w:r>
            <w:r w:rsidRPr="00CC7A51">
              <w:rPr>
                <w:rFonts w:ascii="Arial" w:eastAsia="Arial" w:hAnsi="Arial" w:cs="Arial"/>
                <w:color w:val="000000"/>
              </w:rPr>
              <w:t xml:space="preserve">increased </w:t>
            </w:r>
            <w:r w:rsidR="002034A1">
              <w:rPr>
                <w:rFonts w:ascii="Arial" w:eastAsia="Arial" w:hAnsi="Arial" w:cs="Arial"/>
                <w:color w:val="000000"/>
              </w:rPr>
              <w:t xml:space="preserve">political and cultural conflicts? </w:t>
            </w:r>
          </w:p>
          <w:p w:rsidR="00CC7A51" w:rsidRPr="00CC7A51" w:rsidRDefault="00CC7A51" w:rsidP="00CC7A51">
            <w:pPr>
              <w:widowControl w:val="0"/>
              <w:spacing w:after="0" w:line="240" w:lineRule="auto"/>
              <w:ind w:left="345" w:hanging="40"/>
              <w:rPr>
                <w:rFonts w:ascii="Arial" w:eastAsia="Arial" w:hAnsi="Arial" w:cs="Arial"/>
                <w:color w:val="000000"/>
              </w:rPr>
            </w:pPr>
          </w:p>
          <w:p w:rsidR="007F498E" w:rsidRPr="007F498E" w:rsidRDefault="00CC7A51" w:rsidP="002034A1">
            <w:pPr>
              <w:widowControl w:val="0"/>
              <w:spacing w:after="0" w:line="240" w:lineRule="auto"/>
              <w:ind w:left="345" w:hanging="40"/>
              <w:rPr>
                <w:rFonts w:ascii="Arial" w:eastAsia="Arial" w:hAnsi="Arial" w:cs="Arial"/>
                <w:color w:val="000000"/>
              </w:rPr>
            </w:pPr>
            <w:r w:rsidRPr="00CC7A51">
              <w:rPr>
                <w:rFonts w:ascii="Arial" w:eastAsia="Arial" w:hAnsi="Arial" w:cs="Arial"/>
                <w:color w:val="000000"/>
              </w:rPr>
              <w:t xml:space="preserve">C. </w:t>
            </w:r>
            <w:r w:rsidR="002034A1">
              <w:rPr>
                <w:rFonts w:ascii="Arial" w:eastAsia="Arial" w:hAnsi="Arial" w:cs="Arial"/>
                <w:color w:val="000000"/>
              </w:rPr>
              <w:t>Identify and describe how t</w:t>
            </w:r>
            <w:r w:rsidRPr="00CC7A51">
              <w:rPr>
                <w:rFonts w:ascii="Arial" w:eastAsia="Arial" w:hAnsi="Arial" w:cs="Arial"/>
                <w:color w:val="000000"/>
              </w:rPr>
              <w:t>he rise of an urban, industrial society encouraged the development of a</w:t>
            </w:r>
            <w:r>
              <w:rPr>
                <w:rFonts w:ascii="Arial" w:eastAsia="Arial" w:hAnsi="Arial" w:cs="Arial"/>
                <w:color w:val="000000"/>
              </w:rPr>
              <w:t xml:space="preserve"> </w:t>
            </w:r>
            <w:r w:rsidRPr="00CC7A51">
              <w:rPr>
                <w:rFonts w:ascii="Arial" w:eastAsia="Arial" w:hAnsi="Arial" w:cs="Arial"/>
                <w:color w:val="000000"/>
              </w:rPr>
              <w:t>variety of cultural expressions for migrant, regional, and African American</w:t>
            </w:r>
            <w:r>
              <w:rPr>
                <w:rFonts w:ascii="Arial" w:eastAsia="Arial" w:hAnsi="Arial" w:cs="Arial"/>
                <w:color w:val="000000"/>
              </w:rPr>
              <w:t xml:space="preserve"> </w:t>
            </w:r>
            <w:r w:rsidRPr="00CC7A51">
              <w:rPr>
                <w:rFonts w:ascii="Arial" w:eastAsia="Arial" w:hAnsi="Arial" w:cs="Arial"/>
                <w:color w:val="000000"/>
              </w:rPr>
              <w:t xml:space="preserve">artists </w:t>
            </w:r>
            <w:r w:rsidR="002034A1">
              <w:rPr>
                <w:rFonts w:ascii="Arial" w:eastAsia="Arial" w:hAnsi="Arial" w:cs="Arial"/>
                <w:color w:val="000000"/>
              </w:rPr>
              <w:t>or our</w:t>
            </w:r>
            <w:r w:rsidRPr="00CC7A51">
              <w:rPr>
                <w:rFonts w:ascii="Arial" w:eastAsia="Arial" w:hAnsi="Arial" w:cs="Arial"/>
                <w:color w:val="000000"/>
              </w:rPr>
              <w:t xml:space="preserve"> national culture.</w:t>
            </w:r>
            <w:r w:rsidR="007F498E" w:rsidRPr="007F498E">
              <w:rPr>
                <w:rFonts w:ascii="Arial" w:eastAsia="Arial" w:hAnsi="Arial" w:cs="Arial"/>
                <w:color w:val="000000"/>
              </w:rPr>
              <w:t xml:space="preserve"> </w:t>
            </w:r>
          </w:p>
        </w:tc>
      </w:tr>
      <w:tr w:rsidR="007F498E" w:rsidTr="007F498E">
        <w:trPr>
          <w:trHeight w:val="1903"/>
        </w:trPr>
        <w:tc>
          <w:tcPr>
            <w:tcW w:w="10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BA9" w:rsidRDefault="00A15B08" w:rsidP="00AF1BA9">
            <w:pPr>
              <w:widowControl w:val="0"/>
              <w:shd w:val="clear" w:color="auto" w:fill="E7E6E6" w:themeFill="background2"/>
              <w:spacing w:after="0" w:line="240" w:lineRule="auto"/>
              <w:ind w:left="345" w:hanging="360"/>
              <w:rPr>
                <w:rFonts w:ascii="Arial" w:eastAsia="Arial" w:hAnsi="Arial" w:cs="Arial"/>
                <w:color w:val="000000"/>
              </w:rPr>
            </w:pPr>
            <w:r>
              <w:rPr>
                <w:rFonts w:ascii="Arial" w:eastAsia="Arial" w:hAnsi="Arial" w:cs="Arial"/>
                <w:color w:val="000000"/>
              </w:rPr>
              <w:lastRenderedPageBreak/>
              <w:t>7.2</w:t>
            </w:r>
            <w:proofErr w:type="gramStart"/>
            <w:r w:rsidR="00AF1BA9">
              <w:rPr>
                <w:rFonts w:ascii="Arial" w:eastAsia="Arial" w:hAnsi="Arial" w:cs="Arial"/>
                <w:color w:val="000000"/>
              </w:rPr>
              <w:t>.</w:t>
            </w:r>
            <w:r w:rsidR="00AF1BA9" w:rsidRPr="00AF1BA9">
              <w:rPr>
                <w:rFonts w:ascii="Arial" w:eastAsia="Arial" w:hAnsi="Arial" w:cs="Arial"/>
                <w:color w:val="000000"/>
              </w:rPr>
              <w:t>II</w:t>
            </w:r>
            <w:proofErr w:type="gramEnd"/>
            <w:r w:rsidR="00AF1BA9" w:rsidRPr="00AF1BA9">
              <w:rPr>
                <w:rFonts w:ascii="Arial" w:eastAsia="Arial" w:hAnsi="Arial" w:cs="Arial"/>
                <w:color w:val="000000"/>
              </w:rPr>
              <w:t xml:space="preserve">. </w:t>
            </w:r>
            <w:r w:rsidR="00B03404" w:rsidRPr="00B03404">
              <w:rPr>
                <w:rFonts w:ascii="Arial" w:eastAsia="Arial" w:hAnsi="Arial" w:cs="Arial"/>
                <w:color w:val="000000"/>
              </w:rPr>
              <w:t>Economic pressures, global events, and political developments caused sharp variations in the numbers, sources, and experiences of both international and internal migrants.</w:t>
            </w:r>
            <w:r w:rsidR="00AF1BA9" w:rsidRPr="00AF1BA9">
              <w:rPr>
                <w:rFonts w:ascii="Arial" w:eastAsia="Arial" w:hAnsi="Arial" w:cs="Arial"/>
                <w:color w:val="000000"/>
              </w:rPr>
              <w:t xml:space="preserve"> </w:t>
            </w:r>
          </w:p>
          <w:p w:rsidR="00AF1BA9" w:rsidRDefault="00AF1BA9" w:rsidP="00AF1BA9">
            <w:pPr>
              <w:widowControl w:val="0"/>
              <w:spacing w:after="0" w:line="240" w:lineRule="auto"/>
              <w:ind w:left="345" w:hanging="40"/>
              <w:rPr>
                <w:rFonts w:ascii="Arial" w:eastAsia="Arial" w:hAnsi="Arial" w:cs="Arial"/>
                <w:color w:val="000000"/>
              </w:rPr>
            </w:pPr>
          </w:p>
          <w:p w:rsidR="00AF1BA9" w:rsidRPr="00B03404" w:rsidRDefault="00B03404" w:rsidP="00B03404">
            <w:pPr>
              <w:widowControl w:val="0"/>
              <w:spacing w:after="0" w:line="240" w:lineRule="auto"/>
              <w:ind w:left="345" w:hanging="40"/>
              <w:rPr>
                <w:rFonts w:ascii="Arial" w:eastAsia="Arial" w:hAnsi="Arial" w:cs="Arial"/>
                <w:color w:val="000000"/>
              </w:rPr>
            </w:pPr>
            <w:r w:rsidRPr="00B03404">
              <w:rPr>
                <w:rFonts w:ascii="Arial" w:eastAsia="Arial" w:hAnsi="Arial" w:cs="Arial"/>
                <w:color w:val="000000"/>
              </w:rPr>
              <w:t>A.</w:t>
            </w:r>
            <w:r>
              <w:rPr>
                <w:rFonts w:ascii="Arial" w:eastAsia="Arial" w:hAnsi="Arial" w:cs="Arial"/>
                <w:color w:val="000000"/>
              </w:rPr>
              <w:t xml:space="preserve"> </w:t>
            </w:r>
            <w:r w:rsidR="002034A1">
              <w:rPr>
                <w:rFonts w:ascii="Arial" w:eastAsia="Arial" w:hAnsi="Arial" w:cs="Arial"/>
                <w:color w:val="000000"/>
              </w:rPr>
              <w:t>Identify and describe the nativist immigration movements that emerged during WWI</w:t>
            </w:r>
            <w:r w:rsidRPr="00B03404">
              <w:rPr>
                <w:rFonts w:ascii="Arial" w:eastAsia="Arial" w:hAnsi="Arial" w:cs="Arial"/>
                <w:color w:val="000000"/>
              </w:rPr>
              <w:t>.</w:t>
            </w:r>
          </w:p>
          <w:p w:rsidR="00B03404" w:rsidRPr="00B03404" w:rsidRDefault="00B03404" w:rsidP="00B03404">
            <w:pPr>
              <w:ind w:left="345" w:hanging="40"/>
            </w:pPr>
          </w:p>
          <w:p w:rsidR="00AF1BA9" w:rsidRDefault="00B03404" w:rsidP="00AF1BA9">
            <w:pPr>
              <w:widowControl w:val="0"/>
              <w:spacing w:after="0" w:line="240" w:lineRule="auto"/>
              <w:ind w:left="345" w:hanging="40"/>
              <w:rPr>
                <w:rFonts w:ascii="Arial" w:eastAsia="Arial" w:hAnsi="Arial" w:cs="Arial"/>
                <w:color w:val="000000"/>
              </w:rPr>
            </w:pPr>
            <w:r w:rsidRPr="002034A1">
              <w:rPr>
                <w:rFonts w:ascii="Arial" w:eastAsia="Arial" w:hAnsi="Arial" w:cs="Arial"/>
                <w:color w:val="000000"/>
                <w:highlight w:val="lightGray"/>
              </w:rPr>
              <w:t>B. The increased demand for war production and labor during World War I and World War II and the economic difficulties of the 1930s led many Americans to migrate to urban centers in search of economic opportunities.</w:t>
            </w:r>
          </w:p>
          <w:p w:rsidR="00B03404" w:rsidRPr="00AF1BA9" w:rsidRDefault="00B03404" w:rsidP="00AF1BA9">
            <w:pPr>
              <w:widowControl w:val="0"/>
              <w:spacing w:after="0" w:line="240" w:lineRule="auto"/>
              <w:ind w:left="345" w:hanging="40"/>
              <w:rPr>
                <w:rFonts w:ascii="Arial" w:eastAsia="Arial" w:hAnsi="Arial" w:cs="Arial"/>
                <w:color w:val="000000"/>
              </w:rPr>
            </w:pPr>
          </w:p>
          <w:p w:rsidR="007F498E" w:rsidRDefault="00B03404" w:rsidP="00AF1BA9">
            <w:pPr>
              <w:widowControl w:val="0"/>
              <w:spacing w:after="0" w:line="240" w:lineRule="auto"/>
              <w:ind w:left="345" w:hanging="40"/>
              <w:rPr>
                <w:rFonts w:ascii="Arial" w:eastAsia="Arial" w:hAnsi="Arial" w:cs="Arial"/>
                <w:color w:val="000000"/>
              </w:rPr>
            </w:pPr>
            <w:r>
              <w:rPr>
                <w:rFonts w:ascii="Arial" w:eastAsia="Arial" w:hAnsi="Arial" w:cs="Arial"/>
                <w:color w:val="000000"/>
              </w:rPr>
              <w:t xml:space="preserve">C. </w:t>
            </w:r>
            <w:r w:rsidR="002034A1">
              <w:rPr>
                <w:rFonts w:ascii="Arial" w:eastAsia="Arial" w:hAnsi="Arial" w:cs="Arial"/>
                <w:color w:val="000000"/>
              </w:rPr>
              <w:t>What was the</w:t>
            </w:r>
            <w:r w:rsidRPr="00B03404">
              <w:rPr>
                <w:rFonts w:ascii="Arial" w:eastAsia="Arial" w:hAnsi="Arial" w:cs="Arial"/>
                <w:color w:val="000000"/>
              </w:rPr>
              <w:t xml:space="preserve"> Great </w:t>
            </w:r>
            <w:proofErr w:type="gramStart"/>
            <w:r w:rsidRPr="00B03404">
              <w:rPr>
                <w:rFonts w:ascii="Arial" w:eastAsia="Arial" w:hAnsi="Arial" w:cs="Arial"/>
                <w:color w:val="000000"/>
              </w:rPr>
              <w:t xml:space="preserve">Migration </w:t>
            </w:r>
            <w:r w:rsidR="002034A1">
              <w:rPr>
                <w:rFonts w:ascii="Arial" w:eastAsia="Arial" w:hAnsi="Arial" w:cs="Arial"/>
                <w:color w:val="000000"/>
              </w:rPr>
              <w:t xml:space="preserve"> and</w:t>
            </w:r>
            <w:proofErr w:type="gramEnd"/>
            <w:r w:rsidR="002034A1">
              <w:rPr>
                <w:rFonts w:ascii="Arial" w:eastAsia="Arial" w:hAnsi="Arial" w:cs="Arial"/>
                <w:color w:val="000000"/>
              </w:rPr>
              <w:t xml:space="preserve"> why did it happen?</w:t>
            </w:r>
          </w:p>
          <w:p w:rsidR="00B03404" w:rsidRDefault="00B03404" w:rsidP="00AF1BA9">
            <w:pPr>
              <w:widowControl w:val="0"/>
              <w:spacing w:after="0" w:line="240" w:lineRule="auto"/>
              <w:ind w:left="345" w:hanging="40"/>
              <w:rPr>
                <w:rFonts w:ascii="Arial" w:eastAsia="Arial" w:hAnsi="Arial" w:cs="Arial"/>
                <w:color w:val="000000"/>
              </w:rPr>
            </w:pPr>
          </w:p>
          <w:p w:rsidR="00B03404" w:rsidRPr="007F498E" w:rsidRDefault="00B03404" w:rsidP="002034A1">
            <w:pPr>
              <w:widowControl w:val="0"/>
              <w:spacing w:after="0" w:line="240" w:lineRule="auto"/>
              <w:ind w:left="345" w:hanging="40"/>
              <w:rPr>
                <w:rFonts w:ascii="Arial" w:eastAsia="Arial" w:hAnsi="Arial" w:cs="Arial"/>
                <w:color w:val="000000"/>
              </w:rPr>
            </w:pPr>
            <w:r w:rsidRPr="00B03404">
              <w:rPr>
                <w:rFonts w:ascii="Arial" w:eastAsia="Arial" w:hAnsi="Arial" w:cs="Arial"/>
                <w:color w:val="000000"/>
              </w:rPr>
              <w:t xml:space="preserve">D. </w:t>
            </w:r>
            <w:r w:rsidR="002034A1">
              <w:rPr>
                <w:rFonts w:ascii="Arial" w:eastAsia="Arial" w:hAnsi="Arial" w:cs="Arial"/>
                <w:color w:val="000000"/>
              </w:rPr>
              <w:t>Describe the immigration policy of the US towards Mexican immigrants and the results of those policies</w:t>
            </w:r>
            <w:r w:rsidRPr="00B03404">
              <w:rPr>
                <w:rFonts w:ascii="Arial" w:eastAsia="Arial" w:hAnsi="Arial" w:cs="Arial"/>
                <w:color w:val="000000"/>
              </w:rPr>
              <w:t>.</w:t>
            </w:r>
          </w:p>
        </w:tc>
      </w:tr>
      <w:tr w:rsidR="007F498E" w:rsidTr="007F498E">
        <w:trPr>
          <w:trHeight w:val="807"/>
        </w:trPr>
        <w:tc>
          <w:tcPr>
            <w:tcW w:w="104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498E" w:rsidRPr="007F498E" w:rsidRDefault="005407AA" w:rsidP="005407AA">
            <w:pPr>
              <w:widowControl w:val="0"/>
              <w:spacing w:after="0" w:line="240" w:lineRule="auto"/>
              <w:ind w:left="345" w:hanging="360"/>
              <w:rPr>
                <w:rFonts w:ascii="Arial" w:eastAsia="Arial" w:hAnsi="Arial" w:cs="Arial"/>
                <w:b/>
                <w:color w:val="000000"/>
              </w:rPr>
            </w:pPr>
            <w:r w:rsidRPr="005407AA">
              <w:rPr>
                <w:rFonts w:ascii="Arial" w:eastAsia="Arial" w:hAnsi="Arial" w:cs="Arial"/>
                <w:b/>
                <w:color w:val="000000"/>
              </w:rPr>
              <w:t xml:space="preserve">Key Concept </w:t>
            </w:r>
            <w:r w:rsidR="00A15B08">
              <w:rPr>
                <w:rFonts w:ascii="Arial" w:eastAsia="Arial" w:hAnsi="Arial" w:cs="Arial"/>
                <w:b/>
                <w:color w:val="000000"/>
              </w:rPr>
              <w:t>7.3</w:t>
            </w:r>
            <w:r w:rsidRPr="005407AA">
              <w:rPr>
                <w:rFonts w:ascii="Arial" w:eastAsia="Arial" w:hAnsi="Arial" w:cs="Arial"/>
                <w:b/>
                <w:color w:val="000000"/>
              </w:rPr>
              <w:t xml:space="preserve">: </w:t>
            </w:r>
            <w:r w:rsidR="00B03404" w:rsidRPr="00B03404">
              <w:rPr>
                <w:rFonts w:ascii="Arial" w:eastAsia="Arial" w:hAnsi="Arial" w:cs="Arial"/>
                <w:b/>
                <w:color w:val="000000"/>
              </w:rPr>
              <w:t>Participation in a series of global conflicts propelled the United States into a position of international power while renewing domestic debates over the nation’s proper role in the world.</w:t>
            </w:r>
          </w:p>
        </w:tc>
      </w:tr>
      <w:tr w:rsidR="007F498E" w:rsidTr="00B03404">
        <w:trPr>
          <w:trHeight w:val="690"/>
        </w:trPr>
        <w:tc>
          <w:tcPr>
            <w:tcW w:w="10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7AA" w:rsidRDefault="00A15B08" w:rsidP="005407AA">
            <w:pPr>
              <w:widowControl w:val="0"/>
              <w:shd w:val="clear" w:color="auto" w:fill="E7E6E6" w:themeFill="background2"/>
              <w:spacing w:after="0" w:line="240" w:lineRule="auto"/>
              <w:ind w:left="345" w:hanging="400"/>
              <w:rPr>
                <w:rFonts w:ascii="Arial" w:eastAsia="Arial" w:hAnsi="Arial" w:cs="Arial"/>
                <w:color w:val="000000"/>
              </w:rPr>
            </w:pPr>
            <w:r>
              <w:rPr>
                <w:rFonts w:ascii="Arial" w:eastAsia="Arial" w:hAnsi="Arial" w:cs="Arial"/>
                <w:color w:val="000000"/>
              </w:rPr>
              <w:t>7.3</w:t>
            </w:r>
            <w:r w:rsidR="007F498E" w:rsidRPr="007F498E">
              <w:rPr>
                <w:rFonts w:ascii="Arial" w:eastAsia="Arial" w:hAnsi="Arial" w:cs="Arial"/>
                <w:color w:val="000000"/>
              </w:rPr>
              <w:t>.</w:t>
            </w:r>
            <w:r w:rsidR="005407AA">
              <w:t xml:space="preserve"> </w:t>
            </w:r>
            <w:r w:rsidR="005407AA" w:rsidRPr="005407AA">
              <w:rPr>
                <w:rFonts w:ascii="Arial" w:eastAsia="Arial" w:hAnsi="Arial" w:cs="Arial"/>
                <w:color w:val="000000"/>
              </w:rPr>
              <w:t xml:space="preserve">I. </w:t>
            </w:r>
            <w:r w:rsidR="00B03404" w:rsidRPr="00B03404">
              <w:rPr>
                <w:rFonts w:ascii="Arial" w:eastAsia="Arial" w:hAnsi="Arial" w:cs="Arial"/>
                <w:color w:val="000000"/>
              </w:rPr>
              <w:t>In the late 19th century and early 20th century, new U.S. territorial ambitions and acquisitions in the Western Hemisphere and the Pacific accompanied heightened public debates over America’s role in the world.</w:t>
            </w:r>
          </w:p>
          <w:p w:rsidR="005407AA" w:rsidRDefault="005407AA" w:rsidP="005407AA">
            <w:pPr>
              <w:widowControl w:val="0"/>
              <w:spacing w:after="0" w:line="240" w:lineRule="auto"/>
              <w:ind w:left="345" w:hanging="130"/>
              <w:rPr>
                <w:rFonts w:ascii="Arial" w:eastAsia="Arial" w:hAnsi="Arial" w:cs="Arial"/>
                <w:color w:val="000000"/>
              </w:rPr>
            </w:pPr>
          </w:p>
          <w:p w:rsidR="005407AA" w:rsidRPr="00B03404" w:rsidRDefault="00B03404" w:rsidP="00B03404">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A.</w:t>
            </w:r>
            <w:r>
              <w:rPr>
                <w:rFonts w:ascii="Arial" w:eastAsia="Arial" w:hAnsi="Arial" w:cs="Arial"/>
                <w:color w:val="000000"/>
              </w:rPr>
              <w:t xml:space="preserve"> </w:t>
            </w:r>
            <w:r w:rsidR="00025E76">
              <w:rPr>
                <w:rFonts w:ascii="Arial" w:eastAsia="Arial" w:hAnsi="Arial" w:cs="Arial"/>
                <w:color w:val="000000"/>
              </w:rPr>
              <w:t>How does Manifest Destiny and Imperialism compare? Identify and describe the reasons for our new Imperialist vision.</w:t>
            </w:r>
          </w:p>
          <w:p w:rsidR="00B03404" w:rsidRPr="00B03404" w:rsidRDefault="00B03404" w:rsidP="00B03404">
            <w:pPr>
              <w:ind w:left="345" w:hanging="130"/>
            </w:pPr>
          </w:p>
          <w:p w:rsidR="005407AA" w:rsidRDefault="00B03404" w:rsidP="005407AA">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 xml:space="preserve">B. </w:t>
            </w:r>
            <w:r w:rsidR="00025E76">
              <w:rPr>
                <w:rFonts w:ascii="Arial" w:eastAsia="Arial" w:hAnsi="Arial" w:cs="Arial"/>
                <w:color w:val="000000"/>
              </w:rPr>
              <w:t>Identify and describe the anti-imperialist views</w:t>
            </w:r>
            <w:r w:rsidRPr="00B03404">
              <w:rPr>
                <w:rFonts w:ascii="Arial" w:eastAsia="Arial" w:hAnsi="Arial" w:cs="Arial"/>
                <w:color w:val="000000"/>
              </w:rPr>
              <w:t>.</w:t>
            </w:r>
          </w:p>
          <w:p w:rsidR="00B03404" w:rsidRDefault="00B03404" w:rsidP="005407AA">
            <w:pPr>
              <w:widowControl w:val="0"/>
              <w:spacing w:after="0" w:line="240" w:lineRule="auto"/>
              <w:ind w:left="345" w:hanging="130"/>
              <w:rPr>
                <w:rFonts w:ascii="Arial" w:eastAsia="Arial" w:hAnsi="Arial" w:cs="Arial"/>
                <w:color w:val="000000"/>
              </w:rPr>
            </w:pPr>
          </w:p>
          <w:p w:rsidR="00B03404" w:rsidRPr="007F498E" w:rsidRDefault="00025E76" w:rsidP="00025E76">
            <w:pPr>
              <w:widowControl w:val="0"/>
              <w:spacing w:after="0" w:line="240" w:lineRule="auto"/>
              <w:ind w:left="345" w:hanging="130"/>
              <w:rPr>
                <w:rFonts w:ascii="Arial" w:eastAsia="Arial" w:hAnsi="Arial" w:cs="Arial"/>
                <w:color w:val="000000"/>
              </w:rPr>
            </w:pPr>
            <w:r>
              <w:rPr>
                <w:rFonts w:ascii="Arial" w:eastAsia="Arial" w:hAnsi="Arial" w:cs="Arial"/>
                <w:color w:val="000000"/>
              </w:rPr>
              <w:t>C. Name th</w:t>
            </w:r>
            <w:r w:rsidRPr="00025E76">
              <w:rPr>
                <w:rFonts w:ascii="Arial" w:eastAsia="Arial" w:hAnsi="Arial" w:cs="Arial"/>
                <w:color w:val="000000"/>
              </w:rPr>
              <w:t>e territories acquired by the US during the new age of imperialism</w:t>
            </w:r>
            <w:r>
              <w:rPr>
                <w:rFonts w:ascii="Arial" w:eastAsia="Arial" w:hAnsi="Arial" w:cs="Arial"/>
                <w:color w:val="000000"/>
              </w:rPr>
              <w:t xml:space="preserve"> and describe how they </w:t>
            </w:r>
            <w:proofErr w:type="gramStart"/>
            <w:r>
              <w:rPr>
                <w:rFonts w:ascii="Arial" w:eastAsia="Arial" w:hAnsi="Arial" w:cs="Arial"/>
                <w:color w:val="000000"/>
              </w:rPr>
              <w:t>were acquired</w:t>
            </w:r>
            <w:proofErr w:type="gramEnd"/>
            <w:r w:rsidR="00B03404" w:rsidRPr="00B03404">
              <w:rPr>
                <w:rFonts w:ascii="Arial" w:eastAsia="Arial" w:hAnsi="Arial" w:cs="Arial"/>
                <w:color w:val="000000"/>
              </w:rPr>
              <w:t>.</w:t>
            </w:r>
          </w:p>
        </w:tc>
      </w:tr>
      <w:tr w:rsidR="007F498E" w:rsidRPr="0005474F" w:rsidTr="007F498E">
        <w:trPr>
          <w:trHeight w:val="1903"/>
        </w:trPr>
        <w:tc>
          <w:tcPr>
            <w:tcW w:w="10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98E" w:rsidRPr="007F498E" w:rsidRDefault="00A15B08" w:rsidP="005407AA">
            <w:pPr>
              <w:widowControl w:val="0"/>
              <w:shd w:val="clear" w:color="auto" w:fill="E7E6E6" w:themeFill="background2"/>
              <w:spacing w:after="0" w:line="240" w:lineRule="auto"/>
              <w:ind w:left="345" w:hanging="360"/>
              <w:rPr>
                <w:rFonts w:ascii="Arial" w:eastAsia="Arial" w:hAnsi="Arial" w:cs="Arial"/>
                <w:color w:val="000000"/>
              </w:rPr>
            </w:pPr>
            <w:r>
              <w:rPr>
                <w:rFonts w:ascii="Arial" w:eastAsia="Arial" w:hAnsi="Arial" w:cs="Arial"/>
                <w:color w:val="000000"/>
              </w:rPr>
              <w:t>7.3</w:t>
            </w:r>
            <w:proofErr w:type="gramStart"/>
            <w:r w:rsidR="007F498E" w:rsidRPr="007F498E">
              <w:rPr>
                <w:rFonts w:ascii="Arial" w:eastAsia="Arial" w:hAnsi="Arial" w:cs="Arial"/>
                <w:color w:val="000000"/>
              </w:rPr>
              <w:t>.</w:t>
            </w:r>
            <w:r w:rsidR="005407AA" w:rsidRPr="005407AA">
              <w:rPr>
                <w:rFonts w:ascii="Arial" w:eastAsia="Arial" w:hAnsi="Arial" w:cs="Arial"/>
                <w:color w:val="000000"/>
              </w:rPr>
              <w:t>II</w:t>
            </w:r>
            <w:proofErr w:type="gramEnd"/>
            <w:r w:rsidR="005407AA" w:rsidRPr="005407AA">
              <w:rPr>
                <w:rFonts w:ascii="Arial" w:eastAsia="Arial" w:hAnsi="Arial" w:cs="Arial"/>
                <w:color w:val="000000"/>
              </w:rPr>
              <w:t xml:space="preserve">. </w:t>
            </w:r>
            <w:r w:rsidR="00B03404" w:rsidRPr="00B03404">
              <w:rPr>
                <w:rFonts w:ascii="Arial" w:eastAsia="Arial" w:hAnsi="Arial" w:cs="Arial"/>
                <w:color w:val="000000"/>
              </w:rPr>
              <w:t>World War I and its aftermath intensified ongoing debates about the nation’s role in the world and how best to achieve national securit</w:t>
            </w:r>
            <w:r w:rsidR="00B03404">
              <w:rPr>
                <w:rFonts w:ascii="Arial" w:eastAsia="Arial" w:hAnsi="Arial" w:cs="Arial"/>
                <w:color w:val="000000"/>
              </w:rPr>
              <w:t>y and pursue American interests.</w:t>
            </w:r>
          </w:p>
          <w:p w:rsidR="005407AA" w:rsidRDefault="005407AA" w:rsidP="006A1757">
            <w:pPr>
              <w:widowControl w:val="0"/>
              <w:spacing w:after="0" w:line="240" w:lineRule="auto"/>
              <w:ind w:left="345" w:hanging="130"/>
              <w:rPr>
                <w:rFonts w:ascii="Arial" w:eastAsia="Arial" w:hAnsi="Arial" w:cs="Arial"/>
                <w:color w:val="000000"/>
              </w:rPr>
            </w:pPr>
          </w:p>
          <w:p w:rsidR="005407AA" w:rsidRPr="005407AA" w:rsidRDefault="00B03404" w:rsidP="005407AA">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 xml:space="preserve">A. </w:t>
            </w:r>
            <w:r w:rsidR="00B77A89">
              <w:rPr>
                <w:rFonts w:ascii="Arial" w:eastAsia="Arial" w:hAnsi="Arial" w:cs="Arial"/>
                <w:color w:val="000000"/>
              </w:rPr>
              <w:t>How did US foreign policy change with WWI? What were Wilson’s arguments for joining in the war?</w:t>
            </w:r>
          </w:p>
          <w:p w:rsidR="005407AA" w:rsidRPr="005407AA" w:rsidRDefault="005407AA" w:rsidP="005407AA">
            <w:pPr>
              <w:widowControl w:val="0"/>
              <w:spacing w:after="0" w:line="240" w:lineRule="auto"/>
              <w:ind w:left="345" w:hanging="130"/>
              <w:rPr>
                <w:rFonts w:ascii="Arial" w:eastAsia="Arial" w:hAnsi="Arial" w:cs="Arial"/>
                <w:color w:val="000000"/>
              </w:rPr>
            </w:pPr>
          </w:p>
          <w:p w:rsidR="005407AA" w:rsidRDefault="00B03404" w:rsidP="005407AA">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 xml:space="preserve">B. </w:t>
            </w:r>
            <w:r w:rsidR="00B77A89">
              <w:rPr>
                <w:rFonts w:ascii="Arial" w:eastAsia="Arial" w:hAnsi="Arial" w:cs="Arial"/>
                <w:color w:val="000000"/>
              </w:rPr>
              <w:t>How did the</w:t>
            </w:r>
            <w:r w:rsidRPr="00B03404">
              <w:rPr>
                <w:rFonts w:ascii="Arial" w:eastAsia="Arial" w:hAnsi="Arial" w:cs="Arial"/>
                <w:color w:val="000000"/>
              </w:rPr>
              <w:t xml:space="preserve"> U.S.’s entry helped to tip the balance of the </w:t>
            </w:r>
            <w:r w:rsidR="00B77A89">
              <w:rPr>
                <w:rFonts w:ascii="Arial" w:eastAsia="Arial" w:hAnsi="Arial" w:cs="Arial"/>
                <w:color w:val="000000"/>
              </w:rPr>
              <w:t>conflict in favor of the Allies?</w:t>
            </w:r>
          </w:p>
          <w:p w:rsidR="00B03404" w:rsidRPr="005407AA" w:rsidRDefault="00B03404" w:rsidP="005407AA">
            <w:pPr>
              <w:widowControl w:val="0"/>
              <w:spacing w:after="0" w:line="240" w:lineRule="auto"/>
              <w:ind w:left="345" w:hanging="130"/>
              <w:rPr>
                <w:rFonts w:ascii="Arial" w:eastAsia="Arial" w:hAnsi="Arial" w:cs="Arial"/>
                <w:color w:val="000000"/>
              </w:rPr>
            </w:pPr>
          </w:p>
          <w:p w:rsidR="007F498E" w:rsidRDefault="00B03404" w:rsidP="005407AA">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 xml:space="preserve">C. </w:t>
            </w:r>
            <w:r w:rsidR="00B77A89">
              <w:rPr>
                <w:rFonts w:ascii="Arial" w:eastAsia="Arial" w:hAnsi="Arial" w:cs="Arial"/>
                <w:color w:val="000000"/>
              </w:rPr>
              <w:t>What was the Treaty of Versailles and why did the</w:t>
            </w:r>
            <w:r w:rsidRPr="00B03404">
              <w:rPr>
                <w:rFonts w:ascii="Arial" w:eastAsia="Arial" w:hAnsi="Arial" w:cs="Arial"/>
                <w:color w:val="000000"/>
              </w:rPr>
              <w:t xml:space="preserve"> U.S. Senate refused to ratify the Treaty of Versaille</w:t>
            </w:r>
            <w:r w:rsidR="00B77A89">
              <w:rPr>
                <w:rFonts w:ascii="Arial" w:eastAsia="Arial" w:hAnsi="Arial" w:cs="Arial"/>
                <w:color w:val="000000"/>
              </w:rPr>
              <w:t>s or join the League of Nations?</w:t>
            </w:r>
          </w:p>
          <w:p w:rsidR="00B03404" w:rsidRDefault="00B03404" w:rsidP="005407AA">
            <w:pPr>
              <w:widowControl w:val="0"/>
              <w:spacing w:after="0" w:line="240" w:lineRule="auto"/>
              <w:ind w:left="345" w:hanging="130"/>
              <w:rPr>
                <w:rFonts w:ascii="Arial" w:eastAsia="Arial" w:hAnsi="Arial" w:cs="Arial"/>
                <w:color w:val="000000"/>
              </w:rPr>
            </w:pPr>
          </w:p>
          <w:p w:rsidR="00B03404" w:rsidRDefault="00B03404" w:rsidP="005407AA">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 xml:space="preserve">D. </w:t>
            </w:r>
            <w:r w:rsidR="00B77A89">
              <w:rPr>
                <w:rFonts w:ascii="Arial" w:eastAsia="Arial" w:hAnsi="Arial" w:cs="Arial"/>
                <w:color w:val="000000"/>
              </w:rPr>
              <w:t>Describe the US post-WWI foreign policy</w:t>
            </w:r>
            <w:r w:rsidRPr="00B03404">
              <w:rPr>
                <w:rFonts w:ascii="Arial" w:eastAsia="Arial" w:hAnsi="Arial" w:cs="Arial"/>
                <w:color w:val="000000"/>
              </w:rPr>
              <w:t>.</w:t>
            </w:r>
          </w:p>
          <w:p w:rsidR="00B03404" w:rsidRDefault="00B03404" w:rsidP="005407AA">
            <w:pPr>
              <w:widowControl w:val="0"/>
              <w:spacing w:after="0" w:line="240" w:lineRule="auto"/>
              <w:ind w:left="345" w:hanging="130"/>
              <w:rPr>
                <w:rFonts w:ascii="Arial" w:eastAsia="Arial" w:hAnsi="Arial" w:cs="Arial"/>
                <w:color w:val="000000"/>
              </w:rPr>
            </w:pPr>
          </w:p>
          <w:p w:rsidR="00B03404" w:rsidRPr="007F498E" w:rsidRDefault="00B03404" w:rsidP="00B77A89">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 xml:space="preserve">E. </w:t>
            </w:r>
            <w:r w:rsidR="00B77A89">
              <w:rPr>
                <w:rFonts w:ascii="Arial" w:eastAsia="Arial" w:hAnsi="Arial" w:cs="Arial"/>
                <w:color w:val="000000"/>
              </w:rPr>
              <w:t>With</w:t>
            </w:r>
            <w:r w:rsidRPr="00B03404">
              <w:rPr>
                <w:rFonts w:ascii="Arial" w:eastAsia="Arial" w:hAnsi="Arial" w:cs="Arial"/>
                <w:color w:val="000000"/>
              </w:rPr>
              <w:t xml:space="preserve"> many Americans were concerned about the rise of fascism and totalitarianism, </w:t>
            </w:r>
            <w:r w:rsidR="00B77A89">
              <w:rPr>
                <w:rFonts w:ascii="Arial" w:eastAsia="Arial" w:hAnsi="Arial" w:cs="Arial"/>
                <w:color w:val="000000"/>
              </w:rPr>
              <w:t xml:space="preserve">why were </w:t>
            </w:r>
            <w:r w:rsidRPr="00B03404">
              <w:rPr>
                <w:rFonts w:ascii="Arial" w:eastAsia="Arial" w:hAnsi="Arial" w:cs="Arial"/>
                <w:color w:val="000000"/>
              </w:rPr>
              <w:t xml:space="preserve">most opposed taking military action against the aggression of Nazi Germany and </w:t>
            </w:r>
            <w:r w:rsidR="00B77A89">
              <w:rPr>
                <w:rFonts w:ascii="Arial" w:eastAsia="Arial" w:hAnsi="Arial" w:cs="Arial"/>
                <w:color w:val="000000"/>
              </w:rPr>
              <w:t>Japan?</w:t>
            </w:r>
          </w:p>
        </w:tc>
      </w:tr>
      <w:tr w:rsidR="00B03404" w:rsidRPr="0005474F" w:rsidTr="007F498E">
        <w:trPr>
          <w:trHeight w:val="1903"/>
        </w:trPr>
        <w:tc>
          <w:tcPr>
            <w:tcW w:w="10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404" w:rsidRPr="007F498E" w:rsidRDefault="00B03404" w:rsidP="00B03404">
            <w:pPr>
              <w:widowControl w:val="0"/>
              <w:shd w:val="clear" w:color="auto" w:fill="E7E6E6" w:themeFill="background2"/>
              <w:spacing w:after="0" w:line="240" w:lineRule="auto"/>
              <w:ind w:left="345" w:hanging="360"/>
              <w:rPr>
                <w:rFonts w:ascii="Arial" w:eastAsia="Arial" w:hAnsi="Arial" w:cs="Arial"/>
                <w:color w:val="000000"/>
              </w:rPr>
            </w:pPr>
            <w:r>
              <w:rPr>
                <w:rFonts w:ascii="Arial" w:eastAsia="Arial" w:hAnsi="Arial" w:cs="Arial"/>
                <w:color w:val="000000"/>
              </w:rPr>
              <w:lastRenderedPageBreak/>
              <w:t>7.3</w:t>
            </w:r>
            <w:proofErr w:type="gramStart"/>
            <w:r w:rsidRPr="007F498E">
              <w:rPr>
                <w:rFonts w:ascii="Arial" w:eastAsia="Arial" w:hAnsi="Arial" w:cs="Arial"/>
                <w:color w:val="000000"/>
              </w:rPr>
              <w:t>.</w:t>
            </w:r>
            <w:r w:rsidRPr="005407AA">
              <w:rPr>
                <w:rFonts w:ascii="Arial" w:eastAsia="Arial" w:hAnsi="Arial" w:cs="Arial"/>
                <w:color w:val="000000"/>
              </w:rPr>
              <w:t>II</w:t>
            </w:r>
            <w:r>
              <w:rPr>
                <w:rFonts w:ascii="Arial" w:eastAsia="Arial" w:hAnsi="Arial" w:cs="Arial"/>
                <w:color w:val="000000"/>
              </w:rPr>
              <w:t>I</w:t>
            </w:r>
            <w:proofErr w:type="gramEnd"/>
            <w:r w:rsidRPr="005407AA">
              <w:rPr>
                <w:rFonts w:ascii="Arial" w:eastAsia="Arial" w:hAnsi="Arial" w:cs="Arial"/>
                <w:color w:val="000000"/>
              </w:rPr>
              <w:t xml:space="preserve">. </w:t>
            </w:r>
            <w:r w:rsidRPr="00B03404">
              <w:rPr>
                <w:rFonts w:ascii="Arial" w:eastAsia="Arial" w:hAnsi="Arial" w:cs="Arial"/>
                <w:color w:val="000000"/>
              </w:rPr>
              <w:t>U.S. participation in World War II transformed American society, while the victory of the United States and its allies over the Axis powers vaulted the U.S. into a position of global, political, and military leadership.</w:t>
            </w:r>
          </w:p>
          <w:p w:rsidR="00B03404" w:rsidRDefault="00B03404" w:rsidP="00B03404">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 xml:space="preserve">A. </w:t>
            </w:r>
            <w:r w:rsidR="00B77A89">
              <w:rPr>
                <w:rFonts w:ascii="Arial" w:eastAsia="Arial" w:hAnsi="Arial" w:cs="Arial"/>
                <w:color w:val="000000"/>
              </w:rPr>
              <w:t xml:space="preserve">What led </w:t>
            </w:r>
            <w:r w:rsidRPr="00B03404">
              <w:rPr>
                <w:rFonts w:ascii="Arial" w:eastAsia="Arial" w:hAnsi="Arial" w:cs="Arial"/>
                <w:color w:val="000000"/>
              </w:rPr>
              <w:t xml:space="preserve">Americans </w:t>
            </w:r>
            <w:r w:rsidR="00B77A89">
              <w:rPr>
                <w:rFonts w:ascii="Arial" w:eastAsia="Arial" w:hAnsi="Arial" w:cs="Arial"/>
                <w:color w:val="000000"/>
              </w:rPr>
              <w:t>to view the war</w:t>
            </w:r>
            <w:r w:rsidRPr="00B03404">
              <w:rPr>
                <w:rFonts w:ascii="Arial" w:eastAsia="Arial" w:hAnsi="Arial" w:cs="Arial"/>
                <w:color w:val="000000"/>
              </w:rPr>
              <w:t xml:space="preserve"> as a fight for the survival of freedom and </w:t>
            </w:r>
            <w:r w:rsidR="00B77A89">
              <w:rPr>
                <w:rFonts w:ascii="Arial" w:eastAsia="Arial" w:hAnsi="Arial" w:cs="Arial"/>
                <w:color w:val="000000"/>
              </w:rPr>
              <w:t>democracy?</w:t>
            </w:r>
          </w:p>
          <w:p w:rsidR="00B03404" w:rsidRDefault="00B03404" w:rsidP="00B03404">
            <w:pPr>
              <w:widowControl w:val="0"/>
              <w:spacing w:after="0" w:line="240" w:lineRule="auto"/>
              <w:ind w:left="345" w:hanging="130"/>
              <w:rPr>
                <w:rFonts w:ascii="Arial" w:eastAsia="Arial" w:hAnsi="Arial" w:cs="Arial"/>
                <w:color w:val="000000"/>
              </w:rPr>
            </w:pPr>
          </w:p>
          <w:p w:rsidR="00B03404" w:rsidRDefault="00B03404" w:rsidP="00B03404">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 xml:space="preserve">B. </w:t>
            </w:r>
            <w:r w:rsidR="00B77A89">
              <w:rPr>
                <w:rFonts w:ascii="Arial" w:eastAsia="Arial" w:hAnsi="Arial" w:cs="Arial"/>
                <w:color w:val="000000"/>
              </w:rPr>
              <w:t>How did the US involvement in WWI help end the Great Depression?</w:t>
            </w:r>
          </w:p>
          <w:p w:rsidR="00B03404" w:rsidRDefault="00B03404" w:rsidP="00B03404">
            <w:pPr>
              <w:widowControl w:val="0"/>
              <w:spacing w:after="0" w:line="240" w:lineRule="auto"/>
              <w:ind w:left="345" w:hanging="130"/>
              <w:rPr>
                <w:rFonts w:ascii="Arial" w:eastAsia="Arial" w:hAnsi="Arial" w:cs="Arial"/>
                <w:color w:val="000000"/>
              </w:rPr>
            </w:pPr>
          </w:p>
          <w:p w:rsidR="00B03404" w:rsidRDefault="00B03404" w:rsidP="00B03404">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 xml:space="preserve">C. </w:t>
            </w:r>
            <w:r w:rsidR="00B77A89">
              <w:rPr>
                <w:rFonts w:ascii="Arial" w:eastAsia="Arial" w:hAnsi="Arial" w:cs="Arial"/>
                <w:color w:val="000000"/>
              </w:rPr>
              <w:t xml:space="preserve">Identify and describe how women and minorities helped on the </w:t>
            </w:r>
            <w:proofErr w:type="spellStart"/>
            <w:r w:rsidR="00B77A89">
              <w:rPr>
                <w:rFonts w:ascii="Arial" w:eastAsia="Arial" w:hAnsi="Arial" w:cs="Arial"/>
                <w:color w:val="000000"/>
              </w:rPr>
              <w:t>homefront</w:t>
            </w:r>
            <w:proofErr w:type="spellEnd"/>
            <w:r w:rsidR="00B77A89">
              <w:rPr>
                <w:rFonts w:ascii="Arial" w:eastAsia="Arial" w:hAnsi="Arial" w:cs="Arial"/>
                <w:color w:val="000000"/>
              </w:rPr>
              <w:t xml:space="preserve">. How did this translate into their civil liberties </w:t>
            </w:r>
            <w:proofErr w:type="gramStart"/>
            <w:r w:rsidR="00B77A89">
              <w:rPr>
                <w:rFonts w:ascii="Arial" w:eastAsia="Arial" w:hAnsi="Arial" w:cs="Arial"/>
                <w:color w:val="000000"/>
              </w:rPr>
              <w:t>being forwarded</w:t>
            </w:r>
            <w:proofErr w:type="gramEnd"/>
            <w:r w:rsidR="00B77A89">
              <w:rPr>
                <w:rFonts w:ascii="Arial" w:eastAsia="Arial" w:hAnsi="Arial" w:cs="Arial"/>
                <w:color w:val="000000"/>
              </w:rPr>
              <w:t>?</w:t>
            </w:r>
          </w:p>
          <w:p w:rsidR="00B03404" w:rsidRDefault="00B03404" w:rsidP="00B03404">
            <w:pPr>
              <w:widowControl w:val="0"/>
              <w:spacing w:after="0" w:line="240" w:lineRule="auto"/>
              <w:ind w:left="345" w:hanging="130"/>
              <w:rPr>
                <w:rFonts w:ascii="Arial" w:eastAsia="Arial" w:hAnsi="Arial" w:cs="Arial"/>
                <w:color w:val="000000"/>
              </w:rPr>
            </w:pPr>
          </w:p>
          <w:p w:rsidR="00B03404" w:rsidRDefault="00B03404" w:rsidP="00B03404">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 xml:space="preserve">D. </w:t>
            </w:r>
            <w:r w:rsidR="00B77A89">
              <w:rPr>
                <w:rFonts w:ascii="Arial" w:eastAsia="Arial" w:hAnsi="Arial" w:cs="Arial"/>
                <w:color w:val="000000"/>
              </w:rPr>
              <w:t>Identify and describe how t</w:t>
            </w:r>
            <w:r w:rsidRPr="00B03404">
              <w:rPr>
                <w:rFonts w:ascii="Arial" w:eastAsia="Arial" w:hAnsi="Arial" w:cs="Arial"/>
                <w:color w:val="000000"/>
              </w:rPr>
              <w:t>he United States and its a</w:t>
            </w:r>
            <w:r w:rsidR="00B77A89">
              <w:rPr>
                <w:rFonts w:ascii="Arial" w:eastAsia="Arial" w:hAnsi="Arial" w:cs="Arial"/>
                <w:color w:val="000000"/>
              </w:rPr>
              <w:t>llies achieved military victory. How did the use</w:t>
            </w:r>
            <w:r w:rsidRPr="00B03404">
              <w:rPr>
                <w:rFonts w:ascii="Arial" w:eastAsia="Arial" w:hAnsi="Arial" w:cs="Arial"/>
                <w:color w:val="000000"/>
              </w:rPr>
              <w:t xml:space="preserve"> of atomic bombs hasten the end of the </w:t>
            </w:r>
            <w:r w:rsidR="00B77A89">
              <w:rPr>
                <w:rFonts w:ascii="Arial" w:eastAsia="Arial" w:hAnsi="Arial" w:cs="Arial"/>
                <w:color w:val="000000"/>
              </w:rPr>
              <w:t>war? Describe one debate over the use of atomic weapons.</w:t>
            </w:r>
          </w:p>
          <w:p w:rsidR="00B03404" w:rsidRDefault="00B03404" w:rsidP="00B03404">
            <w:pPr>
              <w:widowControl w:val="0"/>
              <w:spacing w:after="0" w:line="240" w:lineRule="auto"/>
              <w:ind w:left="345" w:hanging="130"/>
              <w:rPr>
                <w:rFonts w:ascii="Arial" w:eastAsia="Arial" w:hAnsi="Arial" w:cs="Arial"/>
                <w:color w:val="000000"/>
              </w:rPr>
            </w:pPr>
          </w:p>
          <w:p w:rsidR="00B03404" w:rsidRDefault="00B03404" w:rsidP="00B03404">
            <w:pPr>
              <w:widowControl w:val="0"/>
              <w:spacing w:after="0" w:line="240" w:lineRule="auto"/>
              <w:ind w:left="345" w:hanging="130"/>
              <w:rPr>
                <w:rFonts w:ascii="Arial" w:eastAsia="Arial" w:hAnsi="Arial" w:cs="Arial"/>
                <w:color w:val="000000"/>
              </w:rPr>
            </w:pPr>
            <w:r w:rsidRPr="00B03404">
              <w:rPr>
                <w:rFonts w:ascii="Arial" w:eastAsia="Arial" w:hAnsi="Arial" w:cs="Arial"/>
                <w:color w:val="000000"/>
              </w:rPr>
              <w:t xml:space="preserve">E. </w:t>
            </w:r>
            <w:r w:rsidR="00B77A89" w:rsidRPr="00B77A89">
              <w:rPr>
                <w:rFonts w:ascii="Arial" w:eastAsia="Arial" w:hAnsi="Arial" w:cs="Arial"/>
                <w:color w:val="000000"/>
              </w:rPr>
              <w:t xml:space="preserve">How did the US emerge </w:t>
            </w:r>
            <w:r w:rsidR="00B77A89">
              <w:rPr>
                <w:rFonts w:ascii="Arial" w:eastAsia="Arial" w:hAnsi="Arial" w:cs="Arial"/>
                <w:color w:val="000000"/>
              </w:rPr>
              <w:t xml:space="preserve">from WWII </w:t>
            </w:r>
            <w:r w:rsidRPr="00B03404">
              <w:rPr>
                <w:rFonts w:ascii="Arial" w:eastAsia="Arial" w:hAnsi="Arial" w:cs="Arial"/>
                <w:color w:val="000000"/>
              </w:rPr>
              <w:t>as the most powerful nation on earth</w:t>
            </w:r>
            <w:r w:rsidR="00B77A89">
              <w:rPr>
                <w:rFonts w:ascii="Arial" w:eastAsia="Arial" w:hAnsi="Arial" w:cs="Arial"/>
                <w:color w:val="000000"/>
              </w:rPr>
              <w:t>?</w:t>
            </w:r>
          </w:p>
          <w:p w:rsidR="00B03404" w:rsidRDefault="00B03404" w:rsidP="00B03404">
            <w:pPr>
              <w:widowControl w:val="0"/>
              <w:spacing w:after="0" w:line="240" w:lineRule="auto"/>
              <w:ind w:left="345" w:hanging="130"/>
              <w:rPr>
                <w:rFonts w:ascii="Arial" w:eastAsia="Arial" w:hAnsi="Arial" w:cs="Arial"/>
                <w:color w:val="000000"/>
              </w:rPr>
            </w:pPr>
          </w:p>
          <w:p w:rsidR="00B03404" w:rsidRDefault="00B03404" w:rsidP="00B03404">
            <w:pPr>
              <w:widowControl w:val="0"/>
              <w:spacing w:after="0" w:line="240" w:lineRule="auto"/>
              <w:ind w:left="345" w:hanging="130"/>
              <w:rPr>
                <w:rFonts w:ascii="Arial" w:eastAsia="Arial" w:hAnsi="Arial" w:cs="Arial"/>
                <w:color w:val="000000"/>
              </w:rPr>
            </w:pPr>
          </w:p>
        </w:tc>
      </w:tr>
    </w:tbl>
    <w:p w:rsidR="00BC3FD8" w:rsidRDefault="00D41020">
      <w:bookmarkStart w:id="0" w:name="_GoBack"/>
      <w:bookmarkEnd w:id="0"/>
    </w:p>
    <w:sectPr w:rsidR="00BC3FD8" w:rsidSect="000A02B1">
      <w:headerReference w:type="default" r:id="rId8"/>
      <w:pgSz w:w="12240" w:h="15840"/>
      <w:pgMar w:top="1440" w:right="1440" w:bottom="99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20" w:rsidRDefault="00D41020" w:rsidP="007F498E">
      <w:pPr>
        <w:spacing w:after="0" w:line="240" w:lineRule="auto"/>
      </w:pPr>
      <w:r>
        <w:separator/>
      </w:r>
    </w:p>
  </w:endnote>
  <w:endnote w:type="continuationSeparator" w:id="0">
    <w:p w:rsidR="00D41020" w:rsidRDefault="00D41020" w:rsidP="007F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20" w:rsidRDefault="00D41020" w:rsidP="007F498E">
      <w:pPr>
        <w:spacing w:after="0" w:line="240" w:lineRule="auto"/>
      </w:pPr>
      <w:r>
        <w:separator/>
      </w:r>
    </w:p>
  </w:footnote>
  <w:footnote w:type="continuationSeparator" w:id="0">
    <w:p w:rsidR="00D41020" w:rsidRDefault="00D41020" w:rsidP="007F4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8E" w:rsidRPr="007F498E" w:rsidRDefault="007F498E" w:rsidP="007F498E">
    <w:pPr>
      <w:widowControl w:val="0"/>
      <w:spacing w:after="0" w:line="276" w:lineRule="auto"/>
      <w:jc w:val="center"/>
      <w:rPr>
        <w:rFonts w:ascii="Arial" w:eastAsia="Arial" w:hAnsi="Arial" w:cs="Arial"/>
        <w:color w:val="000000"/>
      </w:rPr>
    </w:pPr>
    <w:r w:rsidRPr="007F498E">
      <w:rPr>
        <w:rFonts w:ascii="Arial" w:eastAsia="Arial" w:hAnsi="Arial" w:cs="Arial"/>
        <w:b/>
        <w:color w:val="000000"/>
        <w:sz w:val="28"/>
        <w:szCs w:val="28"/>
      </w:rPr>
      <w:t>Period #</w:t>
    </w:r>
    <w:r w:rsidR="00841B26">
      <w:rPr>
        <w:rFonts w:ascii="Arial" w:eastAsia="Arial" w:hAnsi="Arial" w:cs="Arial"/>
        <w:b/>
        <w:color w:val="000000"/>
        <w:sz w:val="28"/>
        <w:szCs w:val="28"/>
      </w:rPr>
      <w:t>6</w:t>
    </w:r>
    <w:r w:rsidRPr="007F498E">
      <w:rPr>
        <w:rFonts w:ascii="Arial" w:eastAsia="Arial" w:hAnsi="Arial" w:cs="Arial"/>
        <w:b/>
        <w:color w:val="000000"/>
        <w:sz w:val="28"/>
        <w:szCs w:val="28"/>
      </w:rPr>
      <w:t xml:space="preserve">: </w:t>
    </w:r>
    <w:r w:rsidR="00D43B24">
      <w:rPr>
        <w:rFonts w:ascii="Arial" w:eastAsia="Arial" w:hAnsi="Arial" w:cs="Arial"/>
        <w:b/>
        <w:color w:val="000000"/>
        <w:sz w:val="28"/>
        <w:szCs w:val="28"/>
      </w:rPr>
      <w:t>18</w:t>
    </w:r>
    <w:r w:rsidR="00841B26">
      <w:rPr>
        <w:rFonts w:ascii="Arial" w:eastAsia="Arial" w:hAnsi="Arial" w:cs="Arial"/>
        <w:b/>
        <w:color w:val="000000"/>
        <w:sz w:val="28"/>
        <w:szCs w:val="28"/>
      </w:rPr>
      <w:t>65</w:t>
    </w:r>
    <w:r w:rsidR="00D43B24">
      <w:rPr>
        <w:rFonts w:ascii="Arial" w:eastAsia="Arial" w:hAnsi="Arial" w:cs="Arial"/>
        <w:b/>
        <w:color w:val="000000"/>
        <w:sz w:val="28"/>
        <w:szCs w:val="28"/>
      </w:rPr>
      <w:t>-</w:t>
    </w:r>
    <w:r w:rsidR="00841B26">
      <w:rPr>
        <w:rFonts w:ascii="Arial" w:eastAsia="Arial" w:hAnsi="Arial" w:cs="Arial"/>
        <w:b/>
        <w:color w:val="000000"/>
        <w:sz w:val="28"/>
        <w:szCs w:val="28"/>
      </w:rPr>
      <w:t>1898</w:t>
    </w:r>
  </w:p>
  <w:p w:rsidR="007F498E" w:rsidRPr="007F498E" w:rsidRDefault="007F498E" w:rsidP="007F498E">
    <w:pPr>
      <w:pStyle w:val="Header"/>
    </w:pPr>
    <w:r w:rsidRPr="007F498E">
      <w:t>Ask yourself the question</w:t>
    </w:r>
    <w:r>
      <w:t xml:space="preserve">s in the outline. </w:t>
    </w:r>
    <w:r w:rsidRPr="007F498E">
      <w:t xml:space="preserve">Answer these question completely </w:t>
    </w:r>
    <w:r>
      <w:t xml:space="preserve">in your </w:t>
    </w:r>
    <w:r w:rsidR="00447EEF">
      <w:t>notebook. Items that are underlined are to be explained.</w:t>
    </w:r>
    <w:r w:rsidR="005D5D4E">
      <w:t xml:space="preserve"> This is in addition to your Cornell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D45AE"/>
    <w:multiLevelType w:val="hybridMultilevel"/>
    <w:tmpl w:val="A2F06E2A"/>
    <w:lvl w:ilvl="0" w:tplc="28A6DBA4">
      <w:start w:val="1"/>
      <w:numFmt w:val="upperLetter"/>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 w15:restartNumberingAfterBreak="0">
    <w:nsid w:val="5FB62715"/>
    <w:multiLevelType w:val="hybridMultilevel"/>
    <w:tmpl w:val="65889F30"/>
    <w:lvl w:ilvl="0" w:tplc="89F05744">
      <w:start w:val="1"/>
      <w:numFmt w:val="upperLetter"/>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8E"/>
    <w:rsid w:val="00004831"/>
    <w:rsid w:val="00025E76"/>
    <w:rsid w:val="00091FB4"/>
    <w:rsid w:val="000A02B1"/>
    <w:rsid w:val="000B0977"/>
    <w:rsid w:val="000F1C78"/>
    <w:rsid w:val="00136D14"/>
    <w:rsid w:val="002034A1"/>
    <w:rsid w:val="00422F83"/>
    <w:rsid w:val="00447EEF"/>
    <w:rsid w:val="004E7AAB"/>
    <w:rsid w:val="005407AA"/>
    <w:rsid w:val="005C5A5D"/>
    <w:rsid w:val="005D5D4E"/>
    <w:rsid w:val="00615A06"/>
    <w:rsid w:val="006347B8"/>
    <w:rsid w:val="006403C1"/>
    <w:rsid w:val="006A0476"/>
    <w:rsid w:val="006A1757"/>
    <w:rsid w:val="00732518"/>
    <w:rsid w:val="007D1B24"/>
    <w:rsid w:val="007F498E"/>
    <w:rsid w:val="00841B26"/>
    <w:rsid w:val="00851DFD"/>
    <w:rsid w:val="00871429"/>
    <w:rsid w:val="00947C4A"/>
    <w:rsid w:val="00983CE3"/>
    <w:rsid w:val="00A15B08"/>
    <w:rsid w:val="00AC3294"/>
    <w:rsid w:val="00AF1BA9"/>
    <w:rsid w:val="00B03404"/>
    <w:rsid w:val="00B77A89"/>
    <w:rsid w:val="00C24345"/>
    <w:rsid w:val="00CC7A51"/>
    <w:rsid w:val="00D41020"/>
    <w:rsid w:val="00D43B24"/>
    <w:rsid w:val="00DA4C1E"/>
    <w:rsid w:val="00DB6AA6"/>
    <w:rsid w:val="00F349CC"/>
    <w:rsid w:val="00F801EB"/>
    <w:rsid w:val="00F8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75EBB1-4D42-4231-9A7F-9D2624D6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8E"/>
  </w:style>
  <w:style w:type="paragraph" w:styleId="Footer">
    <w:name w:val="footer"/>
    <w:basedOn w:val="Normal"/>
    <w:link w:val="FooterChar"/>
    <w:uiPriority w:val="99"/>
    <w:unhideWhenUsed/>
    <w:rsid w:val="007F4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8E"/>
  </w:style>
  <w:style w:type="paragraph" w:styleId="BalloonText">
    <w:name w:val="Balloon Text"/>
    <w:basedOn w:val="Normal"/>
    <w:link w:val="BalloonTextChar"/>
    <w:uiPriority w:val="99"/>
    <w:semiHidden/>
    <w:unhideWhenUsed/>
    <w:rsid w:val="006A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76"/>
    <w:rPr>
      <w:rFonts w:ascii="Segoe UI" w:hAnsi="Segoe UI" w:cs="Segoe UI"/>
      <w:sz w:val="18"/>
      <w:szCs w:val="18"/>
    </w:rPr>
  </w:style>
  <w:style w:type="paragraph" w:styleId="ListParagraph">
    <w:name w:val="List Paragraph"/>
    <w:basedOn w:val="Normal"/>
    <w:uiPriority w:val="34"/>
    <w:qFormat/>
    <w:rsid w:val="00B0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5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73D0-4061-4139-916B-A752F34C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11</cp:revision>
  <cp:lastPrinted>2016-12-06T18:59:00Z</cp:lastPrinted>
  <dcterms:created xsi:type="dcterms:W3CDTF">2017-01-24T14:07:00Z</dcterms:created>
  <dcterms:modified xsi:type="dcterms:W3CDTF">2017-01-30T14:19:00Z</dcterms:modified>
</cp:coreProperties>
</file>